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0553" w:rsidRDefault="00430553" w:rsidP="00430553">
      <w:pPr>
        <w:spacing w:after="236" w:line="278" w:lineRule="exact"/>
        <w:ind w:left="160" w:right="20" w:firstLine="480"/>
        <w:jc w:val="center"/>
        <w:rPr>
          <w:sz w:val="32"/>
        </w:rPr>
      </w:pPr>
      <w:r>
        <w:rPr>
          <w:sz w:val="32"/>
        </w:rPr>
        <w:t>МИНОБРНАУКИ РОССИИ</w:t>
      </w:r>
    </w:p>
    <w:p w:rsidR="00430553" w:rsidRDefault="00430553" w:rsidP="00430553">
      <w:pPr>
        <w:spacing w:after="236" w:line="278" w:lineRule="exact"/>
        <w:ind w:left="160" w:right="20" w:firstLine="480"/>
        <w:jc w:val="center"/>
        <w:rPr>
          <w:sz w:val="32"/>
        </w:rPr>
      </w:pPr>
      <w:r>
        <w:rPr>
          <w:sz w:val="32"/>
        </w:rPr>
        <w:t>ФГБОУ ВО «Башкирский государственный педагогический университет им. М. Акмуллы»</w:t>
      </w:r>
    </w:p>
    <w:p w:rsidR="00430553" w:rsidRDefault="00430553" w:rsidP="00430553">
      <w:pPr>
        <w:widowControl w:val="0"/>
        <w:autoSpaceDE w:val="0"/>
        <w:autoSpaceDN w:val="0"/>
        <w:adjustRightInd w:val="0"/>
        <w:spacing w:line="240" w:lineRule="atLeast"/>
        <w:ind w:right="-483"/>
        <w:jc w:val="center"/>
        <w:rPr>
          <w:rFonts w:ascii="Times New Roman CYR" w:hAnsi="Times New Roman CYR" w:cs="Times New Roman CYR"/>
          <w:sz w:val="32"/>
          <w:szCs w:val="28"/>
        </w:rPr>
      </w:pPr>
    </w:p>
    <w:p w:rsidR="0052078F" w:rsidRDefault="0052078F" w:rsidP="0052078F">
      <w:pPr>
        <w:widowControl w:val="0"/>
        <w:autoSpaceDE w:val="0"/>
        <w:autoSpaceDN w:val="0"/>
        <w:adjustRightInd w:val="0"/>
        <w:spacing w:line="240" w:lineRule="atLeast"/>
        <w:ind w:right="-483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52078F" w:rsidRDefault="0052078F" w:rsidP="0052078F">
      <w:pPr>
        <w:widowControl w:val="0"/>
        <w:autoSpaceDE w:val="0"/>
        <w:autoSpaceDN w:val="0"/>
        <w:adjustRightInd w:val="0"/>
        <w:spacing w:line="240" w:lineRule="atLeast"/>
        <w:ind w:right="-483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52078F" w:rsidRDefault="0052078F" w:rsidP="0052078F">
      <w:pPr>
        <w:widowControl w:val="0"/>
        <w:autoSpaceDE w:val="0"/>
        <w:autoSpaceDN w:val="0"/>
        <w:adjustRightInd w:val="0"/>
        <w:spacing w:line="240" w:lineRule="atLeast"/>
        <w:ind w:right="-483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52078F" w:rsidRDefault="0052078F" w:rsidP="0052078F">
      <w:pPr>
        <w:widowControl w:val="0"/>
        <w:autoSpaceDE w:val="0"/>
        <w:autoSpaceDN w:val="0"/>
        <w:adjustRightInd w:val="0"/>
        <w:spacing w:line="240" w:lineRule="atLeast"/>
        <w:ind w:right="-483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430553" w:rsidRDefault="0052078F" w:rsidP="0052078F">
      <w:pPr>
        <w:widowControl w:val="0"/>
        <w:autoSpaceDE w:val="0"/>
        <w:autoSpaceDN w:val="0"/>
        <w:adjustRightInd w:val="0"/>
        <w:spacing w:line="240" w:lineRule="atLeast"/>
        <w:ind w:right="-483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ЕСТЕСТВЕННО – ГЕОГРАФИЧЕСКИЙ </w:t>
      </w:r>
      <w:r w:rsidR="00430553">
        <w:rPr>
          <w:rFonts w:ascii="Times New Roman CYR" w:hAnsi="Times New Roman CYR" w:cs="Times New Roman CYR"/>
          <w:sz w:val="28"/>
          <w:szCs w:val="28"/>
        </w:rPr>
        <w:t xml:space="preserve">ФАКУЛЬТЕТ </w:t>
      </w:r>
    </w:p>
    <w:p w:rsidR="00430553" w:rsidRDefault="00430553" w:rsidP="00430553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</w:rPr>
      </w:pPr>
    </w:p>
    <w:p w:rsidR="00430553" w:rsidRDefault="00430553" w:rsidP="00430553">
      <w:pPr>
        <w:widowControl w:val="0"/>
        <w:autoSpaceDE w:val="0"/>
        <w:autoSpaceDN w:val="0"/>
        <w:adjustRightInd w:val="0"/>
        <w:spacing w:line="240" w:lineRule="atLeast"/>
        <w:ind w:left="2124" w:right="-483" w:firstLine="708"/>
        <w:jc w:val="center"/>
        <w:rPr>
          <w:rFonts w:ascii="Times New Roman CYR" w:hAnsi="Times New Roman CYR" w:cs="Times New Roman CYR"/>
          <w:sz w:val="22"/>
        </w:rPr>
      </w:pPr>
    </w:p>
    <w:p w:rsidR="00430553" w:rsidRDefault="00430553" w:rsidP="00430553">
      <w:pPr>
        <w:rPr>
          <w:b/>
          <w:sz w:val="28"/>
          <w:szCs w:val="28"/>
        </w:rPr>
      </w:pPr>
    </w:p>
    <w:p w:rsidR="00430553" w:rsidRDefault="00430553" w:rsidP="00430553">
      <w:pPr>
        <w:rPr>
          <w:b/>
          <w:sz w:val="28"/>
          <w:szCs w:val="28"/>
        </w:rPr>
      </w:pPr>
    </w:p>
    <w:p w:rsidR="00430553" w:rsidRDefault="00430553" w:rsidP="00430553">
      <w:pPr>
        <w:rPr>
          <w:b/>
          <w:sz w:val="28"/>
          <w:szCs w:val="28"/>
        </w:rPr>
      </w:pPr>
    </w:p>
    <w:p w:rsidR="00430553" w:rsidRDefault="00430553" w:rsidP="00430553">
      <w:pPr>
        <w:rPr>
          <w:b/>
          <w:sz w:val="28"/>
          <w:szCs w:val="28"/>
        </w:rPr>
      </w:pPr>
    </w:p>
    <w:p w:rsidR="00430553" w:rsidRDefault="00430553" w:rsidP="00430553">
      <w:pPr>
        <w:shd w:val="clear" w:color="auto" w:fill="FFFFFF"/>
        <w:spacing w:before="120" w:after="100" w:afterAutospacing="1"/>
        <w:ind w:firstLine="459"/>
        <w:jc w:val="center"/>
        <w:rPr>
          <w:b/>
          <w:bCs/>
          <w:caps/>
          <w:sz w:val="36"/>
          <w:szCs w:val="36"/>
        </w:rPr>
      </w:pPr>
      <w:r>
        <w:t>РАБОЧАЯ ПРОГРАММА ДИСЦИПЛИНЫ</w:t>
      </w:r>
    </w:p>
    <w:p w:rsidR="00430553" w:rsidRDefault="00430553" w:rsidP="00430553">
      <w:pPr>
        <w:shd w:val="clear" w:color="auto" w:fill="FFFFFF"/>
        <w:spacing w:before="120" w:after="100" w:afterAutospacing="1"/>
        <w:ind w:firstLine="459"/>
        <w:jc w:val="center"/>
        <w:rPr>
          <w:b/>
          <w:bCs/>
          <w:caps/>
          <w:sz w:val="32"/>
          <w:szCs w:val="36"/>
        </w:rPr>
      </w:pPr>
    </w:p>
    <w:p w:rsidR="00430553" w:rsidRDefault="00430553" w:rsidP="00430553">
      <w:pPr>
        <w:jc w:val="center"/>
        <w:rPr>
          <w:b/>
          <w:sz w:val="28"/>
        </w:rPr>
      </w:pPr>
    </w:p>
    <w:p w:rsidR="00430553" w:rsidRDefault="00430553" w:rsidP="00430553">
      <w:pPr>
        <w:jc w:val="center"/>
        <w:rPr>
          <w:b/>
          <w:sz w:val="28"/>
        </w:rPr>
      </w:pPr>
      <w:r>
        <w:rPr>
          <w:b/>
          <w:sz w:val="28"/>
        </w:rPr>
        <w:t>Б</w:t>
      </w:r>
      <w:r w:rsidRPr="00A9244D">
        <w:rPr>
          <w:b/>
          <w:sz w:val="28"/>
        </w:rPr>
        <w:t>1</w:t>
      </w:r>
      <w:r w:rsidR="0052078F">
        <w:rPr>
          <w:b/>
          <w:sz w:val="28"/>
        </w:rPr>
        <w:t>.В.ОД.19</w:t>
      </w:r>
      <w:r>
        <w:rPr>
          <w:b/>
          <w:sz w:val="28"/>
        </w:rPr>
        <w:t xml:space="preserve"> ЭКОЛОГИЯ И БЕЗОПАСНОСТЬ ЖИЗНЕДЕЯТЕЛЬНОСТИ</w:t>
      </w:r>
    </w:p>
    <w:p w:rsidR="00430553" w:rsidRDefault="00430553" w:rsidP="00430553">
      <w:pPr>
        <w:spacing w:after="236" w:line="278" w:lineRule="exact"/>
        <w:ind w:left="160" w:right="20" w:firstLine="480"/>
        <w:jc w:val="center"/>
        <w:rPr>
          <w:sz w:val="32"/>
        </w:rPr>
      </w:pPr>
    </w:p>
    <w:p w:rsidR="00430553" w:rsidRPr="003139C6" w:rsidRDefault="00430553" w:rsidP="00430553">
      <w:pPr>
        <w:spacing w:after="236" w:line="278" w:lineRule="exact"/>
        <w:ind w:left="160" w:right="20" w:firstLine="480"/>
        <w:jc w:val="center"/>
        <w:rPr>
          <w:sz w:val="32"/>
        </w:rPr>
      </w:pPr>
    </w:p>
    <w:p w:rsidR="00430553" w:rsidRDefault="00430553" w:rsidP="00430553">
      <w:pPr>
        <w:spacing w:after="236" w:line="278" w:lineRule="exact"/>
        <w:ind w:left="160" w:right="20" w:firstLine="480"/>
        <w:jc w:val="center"/>
        <w:rPr>
          <w:sz w:val="32"/>
        </w:rPr>
      </w:pPr>
      <w:r>
        <w:rPr>
          <w:sz w:val="32"/>
        </w:rPr>
        <w:t>Рекомендуется для направления подготовки</w:t>
      </w:r>
    </w:p>
    <w:p w:rsidR="00430553" w:rsidRDefault="00430553" w:rsidP="00430553">
      <w:pPr>
        <w:spacing w:after="236" w:line="278" w:lineRule="exact"/>
        <w:ind w:left="160" w:right="20" w:firstLine="480"/>
        <w:jc w:val="center"/>
        <w:rPr>
          <w:sz w:val="32"/>
        </w:rPr>
      </w:pPr>
      <w:r>
        <w:rPr>
          <w:sz w:val="32"/>
        </w:rPr>
        <w:t>44.03.05 Педагогическое образование</w:t>
      </w:r>
    </w:p>
    <w:p w:rsidR="00430553" w:rsidRDefault="00430553" w:rsidP="00430553">
      <w:pPr>
        <w:spacing w:after="236" w:line="278" w:lineRule="exact"/>
        <w:ind w:left="160" w:right="20" w:firstLine="480"/>
        <w:jc w:val="center"/>
        <w:rPr>
          <w:sz w:val="32"/>
        </w:rPr>
      </w:pPr>
      <w:r>
        <w:rPr>
          <w:sz w:val="32"/>
        </w:rPr>
        <w:t>с двумя профилями подготовки</w:t>
      </w:r>
    </w:p>
    <w:p w:rsidR="00430553" w:rsidRDefault="00430553" w:rsidP="00430553">
      <w:pPr>
        <w:spacing w:after="236" w:line="278" w:lineRule="exact"/>
        <w:ind w:left="160" w:right="20" w:firstLine="480"/>
        <w:jc w:val="center"/>
        <w:rPr>
          <w:sz w:val="32"/>
        </w:rPr>
      </w:pPr>
    </w:p>
    <w:p w:rsidR="00430553" w:rsidRDefault="00430553" w:rsidP="00430553">
      <w:pPr>
        <w:spacing w:after="236" w:line="278" w:lineRule="exact"/>
        <w:ind w:left="160" w:right="20" w:firstLine="480"/>
        <w:jc w:val="center"/>
        <w:rPr>
          <w:sz w:val="32"/>
        </w:rPr>
      </w:pPr>
      <w:r>
        <w:rPr>
          <w:sz w:val="32"/>
        </w:rPr>
        <w:t>квалификация выпускника: бакалавр</w:t>
      </w:r>
    </w:p>
    <w:p w:rsidR="00875BC7" w:rsidRDefault="00875BC7" w:rsidP="00E16564">
      <w:pPr>
        <w:jc w:val="center"/>
        <w:rPr>
          <w:b/>
          <w:sz w:val="28"/>
        </w:rPr>
      </w:pPr>
    </w:p>
    <w:p w:rsidR="00875BC7" w:rsidRDefault="00875BC7" w:rsidP="00E16564">
      <w:pPr>
        <w:jc w:val="center"/>
        <w:rPr>
          <w:b/>
          <w:sz w:val="28"/>
        </w:rPr>
      </w:pPr>
    </w:p>
    <w:p w:rsidR="00875BC7" w:rsidRDefault="00875BC7" w:rsidP="00E16564">
      <w:pPr>
        <w:jc w:val="center"/>
        <w:rPr>
          <w:b/>
          <w:sz w:val="28"/>
        </w:rPr>
      </w:pPr>
    </w:p>
    <w:p w:rsidR="00875BC7" w:rsidRDefault="00875BC7" w:rsidP="00E16564">
      <w:pPr>
        <w:jc w:val="center"/>
        <w:rPr>
          <w:b/>
          <w:sz w:val="28"/>
        </w:rPr>
      </w:pPr>
    </w:p>
    <w:p w:rsidR="00875BC7" w:rsidRPr="00111099" w:rsidRDefault="00875BC7" w:rsidP="00123C42">
      <w:pPr>
        <w:rPr>
          <w:b/>
          <w:sz w:val="28"/>
          <w:szCs w:val="28"/>
        </w:rPr>
      </w:pPr>
    </w:p>
    <w:p w:rsidR="00875BC7" w:rsidRPr="00111099" w:rsidRDefault="00875BC7" w:rsidP="00123C42">
      <w:pPr>
        <w:rPr>
          <w:b/>
          <w:sz w:val="28"/>
          <w:szCs w:val="28"/>
        </w:rPr>
      </w:pPr>
    </w:p>
    <w:p w:rsidR="00875BC7" w:rsidRDefault="00875BC7" w:rsidP="00123C42">
      <w:pPr>
        <w:rPr>
          <w:b/>
          <w:sz w:val="28"/>
          <w:szCs w:val="28"/>
        </w:rPr>
      </w:pPr>
    </w:p>
    <w:p w:rsidR="0052078F" w:rsidRDefault="0052078F" w:rsidP="00123C42">
      <w:pPr>
        <w:rPr>
          <w:b/>
          <w:sz w:val="28"/>
          <w:szCs w:val="28"/>
        </w:rPr>
      </w:pPr>
    </w:p>
    <w:p w:rsidR="0052078F" w:rsidRDefault="0052078F" w:rsidP="00123C42">
      <w:pPr>
        <w:rPr>
          <w:b/>
          <w:sz w:val="28"/>
          <w:szCs w:val="28"/>
        </w:rPr>
      </w:pPr>
    </w:p>
    <w:p w:rsidR="0052078F" w:rsidRPr="00111099" w:rsidRDefault="0052078F" w:rsidP="00123C42">
      <w:pPr>
        <w:rPr>
          <w:b/>
          <w:sz w:val="28"/>
          <w:szCs w:val="28"/>
        </w:rPr>
      </w:pPr>
    </w:p>
    <w:p w:rsidR="00875BC7" w:rsidRPr="00111099" w:rsidRDefault="00875BC7" w:rsidP="00123C42">
      <w:pPr>
        <w:rPr>
          <w:b/>
          <w:sz w:val="28"/>
          <w:szCs w:val="28"/>
        </w:rPr>
      </w:pPr>
    </w:p>
    <w:p w:rsidR="00875BC7" w:rsidRDefault="00875BC7" w:rsidP="00123C42">
      <w:pPr>
        <w:rPr>
          <w:b/>
          <w:sz w:val="28"/>
          <w:szCs w:val="28"/>
        </w:rPr>
      </w:pPr>
    </w:p>
    <w:p w:rsidR="00875BC7" w:rsidRPr="00111099" w:rsidRDefault="00875BC7" w:rsidP="008F34DB">
      <w:pPr>
        <w:spacing w:line="240" w:lineRule="atLeast"/>
        <w:ind w:left="-426" w:right="-483"/>
        <w:jc w:val="both"/>
      </w:pPr>
      <w:r>
        <w:rPr>
          <w:b/>
          <w:sz w:val="28"/>
          <w:szCs w:val="28"/>
        </w:rPr>
        <w:lastRenderedPageBreak/>
        <w:t>1.</w:t>
      </w:r>
      <w:r w:rsidRPr="00111099">
        <w:rPr>
          <w:b/>
          <w:sz w:val="28"/>
          <w:szCs w:val="28"/>
        </w:rPr>
        <w:t xml:space="preserve"> </w:t>
      </w:r>
      <w:r w:rsidRPr="00111099">
        <w:rPr>
          <w:b/>
        </w:rPr>
        <w:t xml:space="preserve">Цель дисциплины: </w:t>
      </w:r>
    </w:p>
    <w:p w:rsidR="00875BC7" w:rsidRPr="00111099" w:rsidRDefault="00875BC7" w:rsidP="008F34DB">
      <w:pPr>
        <w:numPr>
          <w:ilvl w:val="0"/>
          <w:numId w:val="6"/>
        </w:numPr>
        <w:ind w:left="-426" w:firstLine="0"/>
        <w:jc w:val="both"/>
      </w:pPr>
      <w:r w:rsidRPr="00111099">
        <w:t>Вооружить студентов комплексной системой знаний об экологической ситуации в мире, об основных угрозах естественного и антропогенного происхождения для биосферы, о путях выхода из экологического кризиса. Привить понятия об экологической этике, о человеке, как части природы, единстве всего живого и невозможности выживания человечества без сохранения биосферы.</w:t>
      </w:r>
    </w:p>
    <w:p w:rsidR="00875BC7" w:rsidRPr="00111099" w:rsidRDefault="00875BC7" w:rsidP="008F34DB">
      <w:pPr>
        <w:numPr>
          <w:ilvl w:val="0"/>
          <w:numId w:val="6"/>
        </w:numPr>
        <w:ind w:left="-426" w:firstLine="0"/>
        <w:jc w:val="both"/>
      </w:pPr>
      <w:r w:rsidRPr="00111099">
        <w:t>Развить общекультурные</w:t>
      </w:r>
      <w:r>
        <w:t xml:space="preserve"> и общепрофессиональные </w:t>
      </w:r>
      <w:r w:rsidRPr="00111099">
        <w:t>компетенции:</w:t>
      </w:r>
    </w:p>
    <w:p w:rsidR="00875BC7" w:rsidRDefault="00875BC7" w:rsidP="008F34DB">
      <w:pPr>
        <w:ind w:left="-426"/>
        <w:jc w:val="both"/>
      </w:pPr>
      <w:r>
        <w:tab/>
        <w:t>готовность к обеспечению охраны жизни и здоровья обучающихся (ОПК</w:t>
      </w:r>
      <w:r w:rsidRPr="00237253">
        <w:t>-6)</w:t>
      </w:r>
      <w:r>
        <w:t>;</w:t>
      </w:r>
    </w:p>
    <w:p w:rsidR="00875BC7" w:rsidRDefault="00875BC7" w:rsidP="0064421C">
      <w:pPr>
        <w:ind w:left="-426"/>
        <w:jc w:val="both"/>
      </w:pPr>
      <w:r>
        <w:tab/>
      </w:r>
      <w:r w:rsidRPr="00012A1D">
        <w:t>способность использовать естественнонаучные и математические знания для ориентирования в современном информационном пространстве (ОК-3)</w:t>
      </w:r>
      <w:r>
        <w:t>;</w:t>
      </w:r>
    </w:p>
    <w:p w:rsidR="00875BC7" w:rsidRPr="00934D2C" w:rsidRDefault="00875BC7" w:rsidP="0064421C">
      <w:pPr>
        <w:ind w:left="-426"/>
        <w:jc w:val="both"/>
      </w:pPr>
      <w:r>
        <w:tab/>
      </w:r>
      <w:r w:rsidRPr="00012A1D">
        <w:t>способность</w:t>
      </w:r>
      <w:r w:rsidRPr="00934D2C">
        <w:t xml:space="preserve"> </w:t>
      </w:r>
      <w:r>
        <w:t xml:space="preserve">решать задачи воспитания и духовно-нравственного развития обучающихся в учебной и внеучебной деятельности (ПК-3). </w:t>
      </w:r>
    </w:p>
    <w:p w:rsidR="00875BC7" w:rsidRDefault="00875BC7" w:rsidP="0064421C">
      <w:pPr>
        <w:ind w:left="-426"/>
        <w:jc w:val="both"/>
      </w:pPr>
    </w:p>
    <w:p w:rsidR="00875BC7" w:rsidRPr="00111099" w:rsidRDefault="00875BC7" w:rsidP="008F34DB">
      <w:pPr>
        <w:spacing w:line="240" w:lineRule="atLeast"/>
        <w:ind w:left="-426" w:right="-483"/>
        <w:jc w:val="center"/>
      </w:pPr>
    </w:p>
    <w:p w:rsidR="005B16B5" w:rsidRDefault="00875BC7" w:rsidP="005B16B5">
      <w:pPr>
        <w:ind w:left="-426"/>
        <w:jc w:val="both"/>
      </w:pPr>
      <w:r>
        <w:rPr>
          <w:b/>
        </w:rPr>
        <w:t>2.</w:t>
      </w:r>
      <w:r w:rsidRPr="00111099">
        <w:rPr>
          <w:b/>
        </w:rPr>
        <w:t xml:space="preserve"> Трудоемкость учебной дисциплины </w:t>
      </w:r>
      <w:r>
        <w:t>72 часа</w:t>
      </w:r>
      <w:r w:rsidRPr="00111099">
        <w:t xml:space="preserve">, из них </w:t>
      </w:r>
      <w:r>
        <w:t>36</w:t>
      </w:r>
      <w:r w:rsidRPr="00111099">
        <w:t xml:space="preserve"> часов аудиторных занятий, </w:t>
      </w:r>
      <w:r>
        <w:t>9</w:t>
      </w:r>
      <w:r w:rsidRPr="00111099">
        <w:t xml:space="preserve"> час</w:t>
      </w:r>
      <w:r>
        <w:t>ов</w:t>
      </w:r>
      <w:r w:rsidRPr="00111099">
        <w:t xml:space="preserve"> самостоятельной работы</w:t>
      </w:r>
      <w:r>
        <w:t>, 27 часов экзамен</w:t>
      </w:r>
    </w:p>
    <w:p w:rsidR="005B16B5" w:rsidRDefault="005B16B5" w:rsidP="005B16B5">
      <w:pPr>
        <w:ind w:left="-426"/>
        <w:jc w:val="both"/>
        <w:rPr>
          <w:b/>
        </w:rPr>
      </w:pPr>
    </w:p>
    <w:p w:rsidR="005B16B5" w:rsidRPr="003569CA" w:rsidRDefault="00875BC7" w:rsidP="005B16B5">
      <w:pPr>
        <w:ind w:left="-426"/>
        <w:jc w:val="both"/>
      </w:pPr>
      <w:r>
        <w:rPr>
          <w:b/>
        </w:rPr>
        <w:t>3.</w:t>
      </w:r>
      <w:r w:rsidRPr="00111099">
        <w:rPr>
          <w:b/>
        </w:rPr>
        <w:t xml:space="preserve"> Место дисциплины в структуре основной образовательной программы: </w:t>
      </w:r>
      <w:r w:rsidR="005B16B5" w:rsidRPr="003569CA">
        <w:t>Дисциплина «</w:t>
      </w:r>
      <w:r w:rsidR="005B16B5">
        <w:t>Э</w:t>
      </w:r>
      <w:r w:rsidR="005B16B5" w:rsidRPr="005B16B5">
        <w:t>кология и безопасность жизнедеятельности</w:t>
      </w:r>
      <w:r w:rsidR="005B16B5" w:rsidRPr="003569CA">
        <w:t xml:space="preserve">» относится к </w:t>
      </w:r>
      <w:r w:rsidR="005B16B5">
        <w:t xml:space="preserve">вариативной части учебного плана, </w:t>
      </w:r>
      <w:r w:rsidR="005B16B5" w:rsidRPr="00A24EA9">
        <w:t>Б1.В.ОД</w:t>
      </w:r>
      <w:r w:rsidR="005B16B5">
        <w:t>.</w:t>
      </w:r>
      <w:r w:rsidR="0052078F">
        <w:t>19</w:t>
      </w:r>
    </w:p>
    <w:p w:rsidR="005B16B5" w:rsidRPr="003569CA" w:rsidRDefault="005B16B5" w:rsidP="005B16B5">
      <w:pPr>
        <w:ind w:left="-426" w:firstLine="1134"/>
        <w:jc w:val="both"/>
      </w:pPr>
      <w:r w:rsidRPr="003569CA">
        <w:t>Изучение дисциплины базируется на знаниях школьной программы по предмету</w:t>
      </w:r>
      <w:r>
        <w:t xml:space="preserve"> </w:t>
      </w:r>
      <w:r w:rsidRPr="003569CA">
        <w:t>«О</w:t>
      </w:r>
      <w:r>
        <w:t>сновы безопасности жизнедеятельности</w:t>
      </w:r>
      <w:r w:rsidRPr="003569CA">
        <w:t xml:space="preserve">» </w:t>
      </w:r>
    </w:p>
    <w:p w:rsidR="005B16B5" w:rsidRPr="003569CA" w:rsidRDefault="005B16B5" w:rsidP="005B16B5">
      <w:pPr>
        <w:ind w:left="-426"/>
        <w:jc w:val="both"/>
      </w:pPr>
      <w:r w:rsidRPr="003569CA">
        <w:t>Сопряженно с данной дисциплиной студенты изучают «</w:t>
      </w:r>
      <w:r w:rsidRPr="005B16B5">
        <w:t>Основы здорового образа жизни и культура здоровья</w:t>
      </w:r>
      <w:r>
        <w:t>», «</w:t>
      </w:r>
      <w:r w:rsidRPr="005B16B5">
        <w:t>Основы демографии</w:t>
      </w:r>
      <w:r>
        <w:t>»</w:t>
      </w:r>
      <w:r w:rsidRPr="003569CA">
        <w:t xml:space="preserve"> </w:t>
      </w:r>
    </w:p>
    <w:p w:rsidR="005B16B5" w:rsidRDefault="005B16B5" w:rsidP="005B16B5">
      <w:pPr>
        <w:ind w:left="-426" w:firstLine="1134"/>
        <w:jc w:val="both"/>
        <w:rPr>
          <w:i/>
        </w:rPr>
      </w:pPr>
      <w:r w:rsidRPr="003569CA">
        <w:t>Знания, умения, навыки, полученные студентами, создают теоретическую и практическую базу для изучения таких учебных дисциплин, как «</w:t>
      </w:r>
      <w:r w:rsidRPr="005B16B5">
        <w:t>Безопасность образовательных учреждений</w:t>
      </w:r>
      <w:r w:rsidRPr="003569CA">
        <w:t>», «</w:t>
      </w:r>
      <w:r w:rsidRPr="005B16B5">
        <w:t>Чрезвычайные ситуации, возможные на территории Республики Башкортостан</w:t>
      </w:r>
      <w:r w:rsidRPr="003569CA">
        <w:t>», «</w:t>
      </w:r>
      <w:r w:rsidRPr="005B16B5">
        <w:t>Экологическая физиология</w:t>
      </w:r>
      <w:r>
        <w:t>»</w:t>
      </w:r>
    </w:p>
    <w:p w:rsidR="00875BC7" w:rsidRPr="00111099" w:rsidRDefault="00875BC7" w:rsidP="008F34DB">
      <w:pPr>
        <w:ind w:left="-426"/>
        <w:jc w:val="both"/>
        <w:rPr>
          <w:i/>
        </w:rPr>
      </w:pPr>
    </w:p>
    <w:p w:rsidR="00875BC7" w:rsidRPr="00111099" w:rsidRDefault="00875BC7" w:rsidP="008F34DB">
      <w:pPr>
        <w:spacing w:line="240" w:lineRule="atLeast"/>
        <w:ind w:left="-426" w:right="-483"/>
        <w:jc w:val="both"/>
        <w:rPr>
          <w:b/>
        </w:rPr>
      </w:pPr>
      <w:r>
        <w:rPr>
          <w:b/>
        </w:rPr>
        <w:t>4.</w:t>
      </w:r>
      <w:r w:rsidRPr="00111099">
        <w:rPr>
          <w:b/>
        </w:rPr>
        <w:t xml:space="preserve"> Требования к результатам освоения дисциплины</w:t>
      </w:r>
    </w:p>
    <w:p w:rsidR="00875BC7" w:rsidRPr="00111099" w:rsidRDefault="00875BC7" w:rsidP="008F34DB">
      <w:pPr>
        <w:ind w:left="-426"/>
      </w:pPr>
      <w:r w:rsidRPr="00111099">
        <w:rPr>
          <w:b/>
        </w:rPr>
        <w:tab/>
      </w:r>
      <w:r w:rsidRPr="00111099">
        <w:t>В результате освоения дисц</w:t>
      </w:r>
      <w:bookmarkStart w:id="0" w:name="_GoBack"/>
      <w:bookmarkEnd w:id="0"/>
      <w:r w:rsidRPr="00111099">
        <w:t>иплины обучающийся должен:</w:t>
      </w:r>
    </w:p>
    <w:p w:rsidR="00875BC7" w:rsidRPr="00111099" w:rsidRDefault="00875BC7" w:rsidP="008F34DB">
      <w:pPr>
        <w:ind w:left="-426"/>
        <w:jc w:val="both"/>
      </w:pPr>
      <w:r w:rsidRPr="00111099">
        <w:rPr>
          <w:b/>
          <w:i/>
        </w:rPr>
        <w:t>Знать:</w:t>
      </w:r>
      <w:r w:rsidRPr="00111099">
        <w:t xml:space="preserve"> </w:t>
      </w:r>
    </w:p>
    <w:p w:rsidR="00875BC7" w:rsidRPr="00111099" w:rsidRDefault="00875BC7" w:rsidP="008F34DB">
      <w:pPr>
        <w:pStyle w:val="a6"/>
        <w:numPr>
          <w:ilvl w:val="0"/>
          <w:numId w:val="2"/>
        </w:numPr>
        <w:ind w:left="-426" w:firstLine="0"/>
        <w:jc w:val="both"/>
      </w:pPr>
      <w:r w:rsidRPr="00111099">
        <w:t>теоретический материал по курсу «Экология и безопасность жизнедеятельности» в полном объеме программы;</w:t>
      </w:r>
    </w:p>
    <w:p w:rsidR="00875BC7" w:rsidRPr="00111099" w:rsidRDefault="00875BC7" w:rsidP="0064421C">
      <w:pPr>
        <w:pStyle w:val="a7"/>
        <w:numPr>
          <w:ilvl w:val="0"/>
          <w:numId w:val="2"/>
        </w:numPr>
        <w:tabs>
          <w:tab w:val="left" w:pos="0"/>
        </w:tabs>
        <w:spacing w:after="0"/>
        <w:ind w:left="-426" w:firstLine="0"/>
        <w:outlineLvl w:val="0"/>
      </w:pPr>
      <w:r w:rsidRPr="00111099">
        <w:t>основные глобальные экологические проблемы современности;</w:t>
      </w:r>
    </w:p>
    <w:p w:rsidR="00875BC7" w:rsidRPr="00111099" w:rsidRDefault="00875BC7" w:rsidP="008F34DB">
      <w:pPr>
        <w:numPr>
          <w:ilvl w:val="0"/>
          <w:numId w:val="2"/>
        </w:numPr>
        <w:ind w:left="-426" w:firstLine="0"/>
        <w:jc w:val="both"/>
      </w:pPr>
      <w:r w:rsidRPr="00111099">
        <w:t>последствия техногенных аварий и катастроф для биосферы;</w:t>
      </w:r>
    </w:p>
    <w:p w:rsidR="00875BC7" w:rsidRPr="00111099" w:rsidRDefault="00875BC7" w:rsidP="008F34DB">
      <w:pPr>
        <w:numPr>
          <w:ilvl w:val="0"/>
          <w:numId w:val="2"/>
        </w:numPr>
        <w:ind w:left="-426" w:firstLine="0"/>
        <w:jc w:val="both"/>
      </w:pPr>
      <w:r w:rsidRPr="00111099">
        <w:t>влияние различных видов антропогенной деятельности на экосистемы;</w:t>
      </w:r>
    </w:p>
    <w:p w:rsidR="00875BC7" w:rsidRPr="00111099" w:rsidRDefault="00875BC7" w:rsidP="008F34DB">
      <w:pPr>
        <w:numPr>
          <w:ilvl w:val="0"/>
          <w:numId w:val="2"/>
        </w:numPr>
        <w:ind w:left="-426" w:firstLine="0"/>
        <w:jc w:val="both"/>
      </w:pPr>
      <w:r w:rsidRPr="00111099">
        <w:t>возможные пути решения экологических проблем;</w:t>
      </w:r>
    </w:p>
    <w:p w:rsidR="00875BC7" w:rsidRPr="00111099" w:rsidRDefault="00875BC7" w:rsidP="008F34DB">
      <w:pPr>
        <w:numPr>
          <w:ilvl w:val="0"/>
          <w:numId w:val="2"/>
        </w:numPr>
        <w:ind w:left="-426" w:firstLine="0"/>
        <w:jc w:val="both"/>
      </w:pPr>
      <w:r w:rsidRPr="00111099">
        <w:t>о характере и степени негативного влияния неблагоприятной экологической обстановки на здоровье человека;</w:t>
      </w:r>
    </w:p>
    <w:p w:rsidR="00875BC7" w:rsidRPr="00111099" w:rsidRDefault="00875BC7" w:rsidP="008F34DB">
      <w:pPr>
        <w:numPr>
          <w:ilvl w:val="0"/>
          <w:numId w:val="2"/>
        </w:numPr>
        <w:ind w:left="-426" w:firstLine="0"/>
        <w:jc w:val="both"/>
      </w:pPr>
      <w:r w:rsidRPr="00111099">
        <w:t>о важности бережного отношения к окружающей природной среде;</w:t>
      </w:r>
    </w:p>
    <w:p w:rsidR="00875BC7" w:rsidRPr="00111099" w:rsidRDefault="00875BC7" w:rsidP="008F34DB">
      <w:pPr>
        <w:ind w:left="-426"/>
        <w:jc w:val="both"/>
        <w:rPr>
          <w:b/>
          <w:i/>
        </w:rPr>
      </w:pPr>
      <w:r w:rsidRPr="00111099">
        <w:rPr>
          <w:b/>
          <w:i/>
        </w:rPr>
        <w:t xml:space="preserve">Уметь: </w:t>
      </w:r>
    </w:p>
    <w:p w:rsidR="00875BC7" w:rsidRPr="00111099" w:rsidRDefault="00875BC7" w:rsidP="008F34DB">
      <w:pPr>
        <w:pStyle w:val="a6"/>
        <w:numPr>
          <w:ilvl w:val="0"/>
          <w:numId w:val="3"/>
        </w:numPr>
        <w:ind w:left="-426" w:firstLine="0"/>
        <w:jc w:val="both"/>
      </w:pPr>
      <w:r w:rsidRPr="00111099">
        <w:t xml:space="preserve">распознавать и оценивать опасные ситуации и вредные факторы среды обитания и определять способы защиты от них; </w:t>
      </w:r>
    </w:p>
    <w:p w:rsidR="00875BC7" w:rsidRPr="00111099" w:rsidRDefault="00875BC7" w:rsidP="008F34DB">
      <w:pPr>
        <w:pStyle w:val="a9"/>
        <w:numPr>
          <w:ilvl w:val="0"/>
          <w:numId w:val="2"/>
        </w:numPr>
        <w:ind w:left="-426" w:right="0" w:firstLine="0"/>
        <w:jc w:val="both"/>
        <w:rPr>
          <w:b w:val="0"/>
          <w:szCs w:val="24"/>
        </w:rPr>
      </w:pPr>
      <w:r w:rsidRPr="00111099">
        <w:rPr>
          <w:b w:val="0"/>
          <w:szCs w:val="24"/>
        </w:rPr>
        <w:t>применять энергосберегающие и ресурсосберегающие технологии в производстве</w:t>
      </w:r>
    </w:p>
    <w:p w:rsidR="00875BC7" w:rsidRPr="00111099" w:rsidRDefault="00875BC7" w:rsidP="008F34DB">
      <w:pPr>
        <w:pStyle w:val="a9"/>
        <w:numPr>
          <w:ilvl w:val="0"/>
          <w:numId w:val="2"/>
        </w:numPr>
        <w:ind w:left="-426" w:right="0" w:firstLine="0"/>
        <w:jc w:val="both"/>
        <w:rPr>
          <w:b w:val="0"/>
          <w:szCs w:val="24"/>
        </w:rPr>
      </w:pPr>
      <w:r w:rsidRPr="00111099">
        <w:rPr>
          <w:b w:val="0"/>
          <w:szCs w:val="24"/>
        </w:rPr>
        <w:t>прививать навыки экологической этики учащимся в ходе педагогической деятельности:</w:t>
      </w:r>
    </w:p>
    <w:p w:rsidR="00875BC7" w:rsidRPr="00111099" w:rsidRDefault="00875BC7" w:rsidP="008F34DB">
      <w:pPr>
        <w:pStyle w:val="a"/>
        <w:keepNext/>
        <w:widowControl w:val="0"/>
        <w:numPr>
          <w:ilvl w:val="0"/>
          <w:numId w:val="0"/>
        </w:numPr>
        <w:spacing w:line="240" w:lineRule="auto"/>
        <w:ind w:left="-426"/>
        <w:contextualSpacing/>
        <w:rPr>
          <w:b/>
          <w:i/>
        </w:rPr>
      </w:pPr>
      <w:r w:rsidRPr="00111099">
        <w:rPr>
          <w:b/>
          <w:i/>
        </w:rPr>
        <w:t xml:space="preserve">Владеть: </w:t>
      </w:r>
    </w:p>
    <w:p w:rsidR="00875BC7" w:rsidRPr="00111099" w:rsidRDefault="00875BC7" w:rsidP="008F34DB">
      <w:pPr>
        <w:pStyle w:val="a6"/>
        <w:numPr>
          <w:ilvl w:val="0"/>
          <w:numId w:val="3"/>
        </w:numPr>
        <w:ind w:left="-426" w:firstLine="0"/>
        <w:jc w:val="both"/>
      </w:pPr>
      <w:r w:rsidRPr="00111099">
        <w:t>навыками и приемами защиты, позволяющими свести к минимуму возможный ущерб личности, обществу и окружающей среде в результате экологических бедствий;</w:t>
      </w:r>
    </w:p>
    <w:p w:rsidR="00875BC7" w:rsidRPr="00111099" w:rsidRDefault="00875BC7" w:rsidP="008F34DB">
      <w:pPr>
        <w:pStyle w:val="a6"/>
        <w:numPr>
          <w:ilvl w:val="0"/>
          <w:numId w:val="3"/>
        </w:numPr>
        <w:ind w:left="-426" w:firstLine="0"/>
        <w:jc w:val="both"/>
        <w:rPr>
          <w:b/>
        </w:rPr>
      </w:pPr>
      <w:r w:rsidRPr="00111099">
        <w:t xml:space="preserve">способностью использовать знания о современной естественнонаучной картине мира в образовательной и профессиональной деятельности </w:t>
      </w:r>
    </w:p>
    <w:p w:rsidR="00875BC7" w:rsidRPr="00111099" w:rsidRDefault="00875BC7" w:rsidP="008F34DB">
      <w:pPr>
        <w:pStyle w:val="a6"/>
        <w:numPr>
          <w:ilvl w:val="0"/>
          <w:numId w:val="3"/>
        </w:numPr>
        <w:ind w:left="-426" w:firstLine="0"/>
        <w:jc w:val="both"/>
        <w:rPr>
          <w:b/>
        </w:rPr>
      </w:pPr>
      <w:r w:rsidRPr="00111099">
        <w:lastRenderedPageBreak/>
        <w:t>правовыми и нравственными нормами экологического поведения.</w:t>
      </w:r>
    </w:p>
    <w:p w:rsidR="00875BC7" w:rsidRPr="00B67F94" w:rsidRDefault="00875BC7" w:rsidP="008F34DB">
      <w:pPr>
        <w:pStyle w:val="a6"/>
        <w:spacing w:line="240" w:lineRule="atLeast"/>
        <w:ind w:left="-426" w:right="-483"/>
        <w:jc w:val="both"/>
        <w:rPr>
          <w:b/>
        </w:rPr>
      </w:pPr>
      <w:r w:rsidRPr="00B67F94">
        <w:rPr>
          <w:b/>
        </w:rPr>
        <w:t>5. Объем дисциплины и виды учебной работы</w:t>
      </w:r>
    </w:p>
    <w:p w:rsidR="00875BC7" w:rsidRPr="00B67F94" w:rsidRDefault="00875BC7" w:rsidP="008F34DB">
      <w:pPr>
        <w:pStyle w:val="a6"/>
        <w:spacing w:line="240" w:lineRule="atLeast"/>
        <w:ind w:left="-426" w:right="-483"/>
        <w:jc w:val="both"/>
        <w:rPr>
          <w:b/>
        </w:rPr>
      </w:pP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53"/>
        <w:gridCol w:w="1775"/>
        <w:gridCol w:w="635"/>
        <w:gridCol w:w="630"/>
        <w:gridCol w:w="591"/>
        <w:gridCol w:w="592"/>
      </w:tblGrid>
      <w:tr w:rsidR="00875BC7" w:rsidRPr="00C85BF7" w:rsidTr="00770EB0">
        <w:tc>
          <w:tcPr>
            <w:tcW w:w="5353" w:type="dxa"/>
            <w:vMerge w:val="restart"/>
          </w:tcPr>
          <w:p w:rsidR="00875BC7" w:rsidRPr="00C85BF7" w:rsidRDefault="00875BC7" w:rsidP="008F34DB">
            <w:pPr>
              <w:spacing w:line="240" w:lineRule="atLeast"/>
              <w:ind w:left="-426" w:right="-483"/>
              <w:jc w:val="center"/>
            </w:pPr>
            <w:r w:rsidRPr="00C85BF7">
              <w:t>Вид учебной работы</w:t>
            </w:r>
          </w:p>
        </w:tc>
        <w:tc>
          <w:tcPr>
            <w:tcW w:w="1775" w:type="dxa"/>
            <w:vMerge w:val="restart"/>
          </w:tcPr>
          <w:p w:rsidR="00875BC7" w:rsidRPr="00C85BF7" w:rsidRDefault="00875BC7" w:rsidP="00770EB0">
            <w:pPr>
              <w:spacing w:line="240" w:lineRule="atLeast"/>
              <w:ind w:right="72"/>
            </w:pPr>
            <w:r>
              <w:t>Тр</w:t>
            </w:r>
            <w:r w:rsidRPr="00C85BF7">
              <w:t>удоемкость в часах</w:t>
            </w:r>
          </w:p>
        </w:tc>
        <w:tc>
          <w:tcPr>
            <w:tcW w:w="2448" w:type="dxa"/>
            <w:gridSpan w:val="4"/>
          </w:tcPr>
          <w:p w:rsidR="00875BC7" w:rsidRPr="00C85BF7" w:rsidRDefault="00875BC7" w:rsidP="008F34DB">
            <w:pPr>
              <w:spacing w:line="240" w:lineRule="atLeast"/>
              <w:ind w:left="-426" w:right="-483"/>
              <w:jc w:val="center"/>
            </w:pPr>
            <w:r w:rsidRPr="00C85BF7">
              <w:t>Семестры</w:t>
            </w:r>
          </w:p>
        </w:tc>
      </w:tr>
      <w:tr w:rsidR="00875BC7" w:rsidRPr="00C85BF7" w:rsidTr="00770EB0">
        <w:tc>
          <w:tcPr>
            <w:tcW w:w="5353" w:type="dxa"/>
            <w:vMerge/>
          </w:tcPr>
          <w:p w:rsidR="00875BC7" w:rsidRPr="00C85BF7" w:rsidRDefault="00875BC7" w:rsidP="004E1E0F">
            <w:pPr>
              <w:spacing w:line="240" w:lineRule="atLeast"/>
              <w:ind w:right="-483"/>
              <w:jc w:val="both"/>
            </w:pPr>
          </w:p>
        </w:tc>
        <w:tc>
          <w:tcPr>
            <w:tcW w:w="1775" w:type="dxa"/>
            <w:vMerge/>
          </w:tcPr>
          <w:p w:rsidR="00875BC7" w:rsidRPr="00C85BF7" w:rsidRDefault="00875BC7" w:rsidP="004E1E0F">
            <w:pPr>
              <w:spacing w:line="240" w:lineRule="atLeast"/>
              <w:ind w:right="-483"/>
              <w:jc w:val="both"/>
            </w:pPr>
          </w:p>
        </w:tc>
        <w:tc>
          <w:tcPr>
            <w:tcW w:w="635" w:type="dxa"/>
          </w:tcPr>
          <w:p w:rsidR="00875BC7" w:rsidRPr="00C85BF7" w:rsidRDefault="00875BC7" w:rsidP="004E1E0F">
            <w:pPr>
              <w:spacing w:line="240" w:lineRule="atLeast"/>
              <w:ind w:right="-483"/>
              <w:jc w:val="both"/>
            </w:pPr>
            <w:r>
              <w:t>7</w:t>
            </w:r>
          </w:p>
        </w:tc>
        <w:tc>
          <w:tcPr>
            <w:tcW w:w="630" w:type="dxa"/>
          </w:tcPr>
          <w:p w:rsidR="00875BC7" w:rsidRPr="00C85BF7" w:rsidRDefault="00875BC7" w:rsidP="004E1E0F">
            <w:pPr>
              <w:spacing w:line="240" w:lineRule="atLeast"/>
              <w:ind w:right="-483"/>
              <w:jc w:val="both"/>
            </w:pPr>
            <w:r>
              <w:t>8</w:t>
            </w:r>
          </w:p>
        </w:tc>
        <w:tc>
          <w:tcPr>
            <w:tcW w:w="591" w:type="dxa"/>
          </w:tcPr>
          <w:p w:rsidR="00875BC7" w:rsidRPr="00C85BF7" w:rsidRDefault="00875BC7" w:rsidP="004E1E0F">
            <w:pPr>
              <w:spacing w:line="240" w:lineRule="atLeast"/>
              <w:ind w:right="-483"/>
              <w:jc w:val="both"/>
            </w:pPr>
            <w:r>
              <w:t>9</w:t>
            </w:r>
          </w:p>
        </w:tc>
        <w:tc>
          <w:tcPr>
            <w:tcW w:w="592" w:type="dxa"/>
          </w:tcPr>
          <w:p w:rsidR="00875BC7" w:rsidRPr="00C85BF7" w:rsidRDefault="00875BC7" w:rsidP="004E1E0F">
            <w:pPr>
              <w:spacing w:line="240" w:lineRule="atLeast"/>
              <w:ind w:right="-483"/>
              <w:jc w:val="both"/>
            </w:pPr>
          </w:p>
        </w:tc>
      </w:tr>
      <w:tr w:rsidR="00875BC7" w:rsidRPr="00C85BF7" w:rsidTr="00770EB0">
        <w:tc>
          <w:tcPr>
            <w:tcW w:w="5353" w:type="dxa"/>
          </w:tcPr>
          <w:p w:rsidR="00875BC7" w:rsidRPr="00C85BF7" w:rsidRDefault="00875BC7" w:rsidP="004E1E0F">
            <w:pPr>
              <w:spacing w:line="240" w:lineRule="atLeast"/>
              <w:ind w:right="-483"/>
              <w:jc w:val="both"/>
              <w:rPr>
                <w:b/>
                <w:i/>
              </w:rPr>
            </w:pPr>
            <w:r w:rsidRPr="00C85BF7">
              <w:rPr>
                <w:b/>
                <w:i/>
              </w:rPr>
              <w:t>Аудиторные занятия:</w:t>
            </w:r>
          </w:p>
        </w:tc>
        <w:tc>
          <w:tcPr>
            <w:tcW w:w="1775" w:type="dxa"/>
          </w:tcPr>
          <w:p w:rsidR="00875BC7" w:rsidRPr="00C85BF7" w:rsidRDefault="00875BC7" w:rsidP="001A07A1">
            <w:pPr>
              <w:spacing w:line="240" w:lineRule="atLeast"/>
              <w:ind w:right="-483"/>
              <w:jc w:val="both"/>
            </w:pPr>
            <w:r>
              <w:t>36</w:t>
            </w:r>
          </w:p>
        </w:tc>
        <w:tc>
          <w:tcPr>
            <w:tcW w:w="635" w:type="dxa"/>
          </w:tcPr>
          <w:p w:rsidR="00875BC7" w:rsidRPr="00C85BF7" w:rsidRDefault="00875BC7" w:rsidP="004E1E0F">
            <w:pPr>
              <w:spacing w:line="240" w:lineRule="atLeast"/>
              <w:ind w:right="-483"/>
              <w:jc w:val="both"/>
            </w:pPr>
          </w:p>
        </w:tc>
        <w:tc>
          <w:tcPr>
            <w:tcW w:w="630" w:type="dxa"/>
          </w:tcPr>
          <w:p w:rsidR="00875BC7" w:rsidRPr="00C85BF7" w:rsidRDefault="00875BC7" w:rsidP="001A07A1">
            <w:pPr>
              <w:spacing w:line="240" w:lineRule="atLeast"/>
              <w:ind w:right="-483"/>
              <w:jc w:val="both"/>
            </w:pPr>
            <w:r>
              <w:t>36</w:t>
            </w:r>
          </w:p>
        </w:tc>
        <w:tc>
          <w:tcPr>
            <w:tcW w:w="591" w:type="dxa"/>
          </w:tcPr>
          <w:p w:rsidR="00875BC7" w:rsidRPr="00C85BF7" w:rsidRDefault="00875BC7" w:rsidP="004E1E0F">
            <w:pPr>
              <w:spacing w:line="240" w:lineRule="atLeast"/>
              <w:ind w:right="-483"/>
              <w:jc w:val="both"/>
            </w:pPr>
          </w:p>
        </w:tc>
        <w:tc>
          <w:tcPr>
            <w:tcW w:w="592" w:type="dxa"/>
          </w:tcPr>
          <w:p w:rsidR="00875BC7" w:rsidRPr="00C85BF7" w:rsidRDefault="00875BC7" w:rsidP="004E1E0F">
            <w:pPr>
              <w:spacing w:line="240" w:lineRule="atLeast"/>
              <w:ind w:right="-483"/>
              <w:jc w:val="both"/>
            </w:pPr>
          </w:p>
        </w:tc>
      </w:tr>
      <w:tr w:rsidR="00875BC7" w:rsidRPr="00C85BF7" w:rsidTr="00770EB0">
        <w:tc>
          <w:tcPr>
            <w:tcW w:w="5353" w:type="dxa"/>
          </w:tcPr>
          <w:p w:rsidR="00875BC7" w:rsidRPr="00C85BF7" w:rsidRDefault="00875BC7" w:rsidP="001A07A1">
            <w:pPr>
              <w:spacing w:line="240" w:lineRule="atLeast"/>
              <w:ind w:right="-483"/>
              <w:jc w:val="both"/>
            </w:pPr>
            <w:r w:rsidRPr="00C85BF7">
              <w:t>Лекции (ЛК)</w:t>
            </w:r>
          </w:p>
        </w:tc>
        <w:tc>
          <w:tcPr>
            <w:tcW w:w="1775" w:type="dxa"/>
          </w:tcPr>
          <w:p w:rsidR="00875BC7" w:rsidRPr="00C85BF7" w:rsidRDefault="00875BC7" w:rsidP="001A07A1">
            <w:pPr>
              <w:spacing w:line="240" w:lineRule="atLeast"/>
              <w:ind w:right="-483"/>
              <w:jc w:val="both"/>
            </w:pPr>
            <w:r>
              <w:t>20</w:t>
            </w:r>
          </w:p>
        </w:tc>
        <w:tc>
          <w:tcPr>
            <w:tcW w:w="635" w:type="dxa"/>
          </w:tcPr>
          <w:p w:rsidR="00875BC7" w:rsidRPr="00C85BF7" w:rsidRDefault="00875BC7" w:rsidP="001A07A1">
            <w:pPr>
              <w:spacing w:line="240" w:lineRule="atLeast"/>
              <w:ind w:right="-483"/>
              <w:jc w:val="both"/>
            </w:pPr>
          </w:p>
        </w:tc>
        <w:tc>
          <w:tcPr>
            <w:tcW w:w="630" w:type="dxa"/>
          </w:tcPr>
          <w:p w:rsidR="00875BC7" w:rsidRPr="00C85BF7" w:rsidRDefault="00875BC7" w:rsidP="001A07A1">
            <w:pPr>
              <w:spacing w:line="240" w:lineRule="atLeast"/>
              <w:ind w:right="-483"/>
              <w:jc w:val="both"/>
            </w:pPr>
            <w:r>
              <w:t>20</w:t>
            </w:r>
          </w:p>
        </w:tc>
        <w:tc>
          <w:tcPr>
            <w:tcW w:w="591" w:type="dxa"/>
          </w:tcPr>
          <w:p w:rsidR="00875BC7" w:rsidRPr="00C85BF7" w:rsidRDefault="00875BC7" w:rsidP="001A07A1">
            <w:pPr>
              <w:spacing w:line="240" w:lineRule="atLeast"/>
              <w:ind w:right="-483"/>
              <w:jc w:val="both"/>
            </w:pPr>
          </w:p>
        </w:tc>
        <w:tc>
          <w:tcPr>
            <w:tcW w:w="592" w:type="dxa"/>
          </w:tcPr>
          <w:p w:rsidR="00875BC7" w:rsidRPr="00C85BF7" w:rsidRDefault="00875BC7" w:rsidP="001A07A1">
            <w:pPr>
              <w:spacing w:line="240" w:lineRule="atLeast"/>
              <w:ind w:right="-483"/>
              <w:jc w:val="both"/>
            </w:pPr>
          </w:p>
        </w:tc>
      </w:tr>
      <w:tr w:rsidR="00875BC7" w:rsidRPr="00C85BF7" w:rsidTr="00770EB0">
        <w:tc>
          <w:tcPr>
            <w:tcW w:w="5353" w:type="dxa"/>
          </w:tcPr>
          <w:p w:rsidR="00875BC7" w:rsidRPr="00C85BF7" w:rsidRDefault="00875BC7" w:rsidP="001A07A1">
            <w:pPr>
              <w:spacing w:line="240" w:lineRule="atLeast"/>
              <w:ind w:right="-483"/>
              <w:jc w:val="both"/>
            </w:pPr>
            <w:r w:rsidRPr="00C85BF7">
              <w:t>Практические занятия (ПЗ)</w:t>
            </w:r>
          </w:p>
        </w:tc>
        <w:tc>
          <w:tcPr>
            <w:tcW w:w="1775" w:type="dxa"/>
          </w:tcPr>
          <w:p w:rsidR="00875BC7" w:rsidRPr="00C85BF7" w:rsidRDefault="00875BC7" w:rsidP="001A07A1">
            <w:pPr>
              <w:spacing w:line="240" w:lineRule="atLeast"/>
              <w:ind w:right="-483"/>
              <w:jc w:val="both"/>
            </w:pPr>
            <w:r>
              <w:t>16</w:t>
            </w:r>
          </w:p>
        </w:tc>
        <w:tc>
          <w:tcPr>
            <w:tcW w:w="635" w:type="dxa"/>
          </w:tcPr>
          <w:p w:rsidR="00875BC7" w:rsidRPr="00C85BF7" w:rsidRDefault="00875BC7" w:rsidP="001A07A1">
            <w:pPr>
              <w:spacing w:line="240" w:lineRule="atLeast"/>
              <w:ind w:right="-483"/>
              <w:jc w:val="both"/>
            </w:pPr>
          </w:p>
        </w:tc>
        <w:tc>
          <w:tcPr>
            <w:tcW w:w="630" w:type="dxa"/>
          </w:tcPr>
          <w:p w:rsidR="00875BC7" w:rsidRPr="00C85BF7" w:rsidRDefault="00875BC7" w:rsidP="001A07A1">
            <w:pPr>
              <w:spacing w:line="240" w:lineRule="atLeast"/>
              <w:ind w:right="-483"/>
              <w:jc w:val="both"/>
            </w:pPr>
            <w:r>
              <w:t>16</w:t>
            </w:r>
          </w:p>
        </w:tc>
        <w:tc>
          <w:tcPr>
            <w:tcW w:w="591" w:type="dxa"/>
          </w:tcPr>
          <w:p w:rsidR="00875BC7" w:rsidRPr="00C85BF7" w:rsidRDefault="00875BC7" w:rsidP="001A07A1">
            <w:pPr>
              <w:spacing w:line="240" w:lineRule="atLeast"/>
              <w:ind w:right="-483"/>
              <w:jc w:val="both"/>
            </w:pPr>
          </w:p>
        </w:tc>
        <w:tc>
          <w:tcPr>
            <w:tcW w:w="592" w:type="dxa"/>
          </w:tcPr>
          <w:p w:rsidR="00875BC7" w:rsidRPr="00C85BF7" w:rsidRDefault="00875BC7" w:rsidP="001A07A1">
            <w:pPr>
              <w:spacing w:line="240" w:lineRule="atLeast"/>
              <w:ind w:right="-483"/>
              <w:jc w:val="both"/>
            </w:pPr>
          </w:p>
        </w:tc>
      </w:tr>
      <w:tr w:rsidR="00875BC7" w:rsidRPr="00C85BF7" w:rsidTr="00770EB0">
        <w:tc>
          <w:tcPr>
            <w:tcW w:w="5353" w:type="dxa"/>
          </w:tcPr>
          <w:p w:rsidR="00875BC7" w:rsidRPr="00C85BF7" w:rsidRDefault="00875BC7" w:rsidP="001A07A1">
            <w:pPr>
              <w:spacing w:line="240" w:lineRule="atLeast"/>
              <w:ind w:right="-483"/>
              <w:jc w:val="both"/>
              <w:rPr>
                <w:b/>
                <w:i/>
              </w:rPr>
            </w:pPr>
            <w:r w:rsidRPr="00C85BF7">
              <w:rPr>
                <w:b/>
                <w:i/>
              </w:rPr>
              <w:t>Самостоятельная работа:</w:t>
            </w:r>
          </w:p>
        </w:tc>
        <w:tc>
          <w:tcPr>
            <w:tcW w:w="1775" w:type="dxa"/>
          </w:tcPr>
          <w:p w:rsidR="00875BC7" w:rsidRPr="008B10DC" w:rsidRDefault="00875BC7" w:rsidP="001A07A1">
            <w:pPr>
              <w:spacing w:line="240" w:lineRule="atLeast"/>
              <w:ind w:right="-483"/>
              <w:jc w:val="both"/>
            </w:pPr>
            <w:r>
              <w:t>9</w:t>
            </w:r>
          </w:p>
        </w:tc>
        <w:tc>
          <w:tcPr>
            <w:tcW w:w="635" w:type="dxa"/>
          </w:tcPr>
          <w:p w:rsidR="00875BC7" w:rsidRPr="00A97E9D" w:rsidRDefault="00875BC7" w:rsidP="001A07A1">
            <w:pPr>
              <w:spacing w:line="240" w:lineRule="atLeast"/>
              <w:ind w:right="-483"/>
              <w:jc w:val="both"/>
            </w:pPr>
          </w:p>
        </w:tc>
        <w:tc>
          <w:tcPr>
            <w:tcW w:w="630" w:type="dxa"/>
          </w:tcPr>
          <w:p w:rsidR="00875BC7" w:rsidRPr="008B10DC" w:rsidRDefault="00875BC7" w:rsidP="001A07A1">
            <w:pPr>
              <w:spacing w:line="240" w:lineRule="atLeast"/>
              <w:ind w:right="-483"/>
              <w:jc w:val="both"/>
            </w:pPr>
            <w:r>
              <w:t>9</w:t>
            </w:r>
          </w:p>
        </w:tc>
        <w:tc>
          <w:tcPr>
            <w:tcW w:w="591" w:type="dxa"/>
          </w:tcPr>
          <w:p w:rsidR="00875BC7" w:rsidRPr="00C85BF7" w:rsidRDefault="00875BC7" w:rsidP="001A07A1">
            <w:pPr>
              <w:spacing w:line="240" w:lineRule="atLeast"/>
              <w:ind w:right="-483"/>
              <w:jc w:val="both"/>
            </w:pPr>
          </w:p>
        </w:tc>
        <w:tc>
          <w:tcPr>
            <w:tcW w:w="592" w:type="dxa"/>
          </w:tcPr>
          <w:p w:rsidR="00875BC7" w:rsidRPr="008B10DC" w:rsidRDefault="00875BC7" w:rsidP="001A07A1">
            <w:pPr>
              <w:spacing w:line="240" w:lineRule="atLeast"/>
              <w:ind w:right="-483"/>
              <w:jc w:val="both"/>
            </w:pPr>
          </w:p>
        </w:tc>
      </w:tr>
      <w:tr w:rsidR="00875BC7" w:rsidRPr="00C85BF7" w:rsidTr="00770EB0">
        <w:tc>
          <w:tcPr>
            <w:tcW w:w="5353" w:type="dxa"/>
          </w:tcPr>
          <w:p w:rsidR="00875BC7" w:rsidRDefault="00875BC7" w:rsidP="001A07A1">
            <w:r w:rsidRPr="00770EB0">
              <w:t xml:space="preserve">Составление «дерева причин и следствий» глобальных экологических проблем </w:t>
            </w:r>
          </w:p>
          <w:p w:rsidR="00875BC7" w:rsidRPr="00770EB0" w:rsidRDefault="00875BC7" w:rsidP="001A07A1">
            <w:pPr>
              <w:rPr>
                <w:i/>
              </w:rPr>
            </w:pPr>
            <w:r w:rsidRPr="00770EB0">
              <w:t>Решение расчетных задач</w:t>
            </w:r>
          </w:p>
        </w:tc>
        <w:tc>
          <w:tcPr>
            <w:tcW w:w="1775" w:type="dxa"/>
          </w:tcPr>
          <w:p w:rsidR="00875BC7" w:rsidRPr="00C85BF7" w:rsidRDefault="00875BC7" w:rsidP="001A07A1">
            <w:pPr>
              <w:spacing w:line="240" w:lineRule="atLeast"/>
              <w:ind w:right="-483"/>
              <w:jc w:val="both"/>
            </w:pPr>
            <w:r>
              <w:t>9</w:t>
            </w:r>
          </w:p>
        </w:tc>
        <w:tc>
          <w:tcPr>
            <w:tcW w:w="635" w:type="dxa"/>
          </w:tcPr>
          <w:p w:rsidR="00875BC7" w:rsidRPr="00C85BF7" w:rsidRDefault="00875BC7" w:rsidP="001A07A1">
            <w:pPr>
              <w:spacing w:line="240" w:lineRule="atLeast"/>
              <w:ind w:right="-483"/>
              <w:jc w:val="both"/>
            </w:pPr>
          </w:p>
        </w:tc>
        <w:tc>
          <w:tcPr>
            <w:tcW w:w="630" w:type="dxa"/>
          </w:tcPr>
          <w:p w:rsidR="00875BC7" w:rsidRPr="00C85BF7" w:rsidRDefault="00875BC7" w:rsidP="001A07A1">
            <w:pPr>
              <w:spacing w:line="240" w:lineRule="atLeast"/>
              <w:ind w:right="-483"/>
              <w:jc w:val="both"/>
            </w:pPr>
            <w:r>
              <w:t>9</w:t>
            </w:r>
          </w:p>
        </w:tc>
        <w:tc>
          <w:tcPr>
            <w:tcW w:w="591" w:type="dxa"/>
          </w:tcPr>
          <w:p w:rsidR="00875BC7" w:rsidRPr="00C85BF7" w:rsidRDefault="00875BC7" w:rsidP="001A07A1">
            <w:pPr>
              <w:spacing w:line="240" w:lineRule="atLeast"/>
              <w:ind w:right="-483"/>
              <w:jc w:val="both"/>
            </w:pPr>
          </w:p>
        </w:tc>
        <w:tc>
          <w:tcPr>
            <w:tcW w:w="592" w:type="dxa"/>
          </w:tcPr>
          <w:p w:rsidR="00875BC7" w:rsidRPr="00C85BF7" w:rsidRDefault="00875BC7" w:rsidP="001A07A1">
            <w:pPr>
              <w:spacing w:line="240" w:lineRule="atLeast"/>
              <w:ind w:right="-483"/>
              <w:jc w:val="both"/>
            </w:pPr>
          </w:p>
        </w:tc>
      </w:tr>
      <w:tr w:rsidR="00875BC7" w:rsidRPr="00C85BF7" w:rsidTr="00770EB0">
        <w:tc>
          <w:tcPr>
            <w:tcW w:w="5353" w:type="dxa"/>
          </w:tcPr>
          <w:p w:rsidR="00875BC7" w:rsidRPr="00C85BF7" w:rsidRDefault="00875BC7" w:rsidP="004E1E0F">
            <w:pPr>
              <w:spacing w:line="240" w:lineRule="atLeast"/>
              <w:jc w:val="both"/>
            </w:pPr>
            <w:r>
              <w:rPr>
                <w:b/>
                <w:i/>
              </w:rPr>
              <w:t>Итоговая</w:t>
            </w:r>
            <w:r w:rsidRPr="00C85BF7">
              <w:rPr>
                <w:b/>
                <w:i/>
              </w:rPr>
              <w:t xml:space="preserve"> аттестация </w:t>
            </w:r>
          </w:p>
        </w:tc>
        <w:tc>
          <w:tcPr>
            <w:tcW w:w="2410" w:type="dxa"/>
            <w:gridSpan w:val="2"/>
          </w:tcPr>
          <w:p w:rsidR="00875BC7" w:rsidRPr="00B67F94" w:rsidRDefault="00875BC7" w:rsidP="00EA4102">
            <w:pPr>
              <w:spacing w:line="240" w:lineRule="atLeast"/>
              <w:ind w:right="-5"/>
              <w:jc w:val="both"/>
            </w:pPr>
            <w:r>
              <w:t xml:space="preserve">  </w:t>
            </w:r>
          </w:p>
        </w:tc>
        <w:tc>
          <w:tcPr>
            <w:tcW w:w="1813" w:type="dxa"/>
            <w:gridSpan w:val="3"/>
          </w:tcPr>
          <w:p w:rsidR="00875BC7" w:rsidRPr="00B67F94" w:rsidRDefault="00875BC7" w:rsidP="00AB1F2B">
            <w:pPr>
              <w:spacing w:line="240" w:lineRule="atLeast"/>
              <w:ind w:right="-5"/>
              <w:jc w:val="both"/>
            </w:pPr>
            <w:r>
              <w:t>Экзамен 27 ч</w:t>
            </w:r>
          </w:p>
        </w:tc>
      </w:tr>
      <w:tr w:rsidR="00875BC7" w:rsidRPr="00C85BF7" w:rsidTr="00770EB0">
        <w:tc>
          <w:tcPr>
            <w:tcW w:w="5353" w:type="dxa"/>
          </w:tcPr>
          <w:p w:rsidR="00875BC7" w:rsidRPr="00C85BF7" w:rsidRDefault="00875BC7" w:rsidP="004E1E0F">
            <w:pPr>
              <w:spacing w:line="240" w:lineRule="atLeast"/>
              <w:jc w:val="both"/>
              <w:rPr>
                <w:b/>
                <w:i/>
              </w:rPr>
            </w:pPr>
            <w:r w:rsidRPr="00C85BF7">
              <w:rPr>
                <w:b/>
                <w:i/>
              </w:rPr>
              <w:t>ИТОГО:</w:t>
            </w:r>
          </w:p>
        </w:tc>
        <w:tc>
          <w:tcPr>
            <w:tcW w:w="1775" w:type="dxa"/>
          </w:tcPr>
          <w:p w:rsidR="00875BC7" w:rsidRPr="00C85BF7" w:rsidRDefault="00875BC7" w:rsidP="004E1E0F">
            <w:pPr>
              <w:spacing w:line="240" w:lineRule="atLeast"/>
              <w:ind w:right="-483"/>
              <w:jc w:val="both"/>
            </w:pPr>
            <w:r>
              <w:t>72</w:t>
            </w:r>
          </w:p>
        </w:tc>
        <w:tc>
          <w:tcPr>
            <w:tcW w:w="635" w:type="dxa"/>
          </w:tcPr>
          <w:p w:rsidR="00875BC7" w:rsidRPr="00C85BF7" w:rsidRDefault="00875BC7" w:rsidP="00EA4102">
            <w:pPr>
              <w:spacing w:line="240" w:lineRule="atLeast"/>
              <w:ind w:right="-483"/>
              <w:jc w:val="both"/>
            </w:pPr>
          </w:p>
        </w:tc>
        <w:tc>
          <w:tcPr>
            <w:tcW w:w="630" w:type="dxa"/>
          </w:tcPr>
          <w:p w:rsidR="00875BC7" w:rsidRPr="00C85BF7" w:rsidRDefault="00875BC7" w:rsidP="004E1E0F">
            <w:pPr>
              <w:spacing w:line="240" w:lineRule="atLeast"/>
              <w:ind w:right="-483"/>
              <w:jc w:val="both"/>
            </w:pPr>
            <w:r>
              <w:t>72</w:t>
            </w:r>
          </w:p>
        </w:tc>
        <w:tc>
          <w:tcPr>
            <w:tcW w:w="591" w:type="dxa"/>
          </w:tcPr>
          <w:p w:rsidR="00875BC7" w:rsidRPr="00C85BF7" w:rsidRDefault="00875BC7" w:rsidP="004E1E0F">
            <w:pPr>
              <w:spacing w:line="240" w:lineRule="atLeast"/>
              <w:ind w:right="-483"/>
              <w:jc w:val="both"/>
            </w:pPr>
          </w:p>
        </w:tc>
        <w:tc>
          <w:tcPr>
            <w:tcW w:w="592" w:type="dxa"/>
          </w:tcPr>
          <w:p w:rsidR="00875BC7" w:rsidRPr="00C85BF7" w:rsidRDefault="00875BC7" w:rsidP="00B67F94">
            <w:pPr>
              <w:spacing w:line="240" w:lineRule="atLeast"/>
              <w:ind w:right="-483"/>
              <w:jc w:val="both"/>
            </w:pPr>
          </w:p>
        </w:tc>
      </w:tr>
    </w:tbl>
    <w:p w:rsidR="00875BC7" w:rsidRPr="00C85BF7" w:rsidRDefault="00875BC7" w:rsidP="00B67F94">
      <w:pPr>
        <w:spacing w:line="240" w:lineRule="atLeast"/>
        <w:ind w:right="-483"/>
        <w:jc w:val="both"/>
      </w:pPr>
    </w:p>
    <w:p w:rsidR="00875BC7" w:rsidRPr="00B67F94" w:rsidRDefault="00875BC7" w:rsidP="00B67F94">
      <w:pPr>
        <w:pStyle w:val="a6"/>
        <w:jc w:val="both"/>
        <w:rPr>
          <w:b/>
        </w:rPr>
      </w:pPr>
      <w:r>
        <w:rPr>
          <w:b/>
        </w:rPr>
        <w:t>6</w:t>
      </w:r>
      <w:r w:rsidRPr="00B67F94">
        <w:rPr>
          <w:b/>
        </w:rPr>
        <w:t>. Содержание дисциплины</w:t>
      </w:r>
    </w:p>
    <w:p w:rsidR="00875BC7" w:rsidRPr="00B67F94" w:rsidRDefault="00875BC7" w:rsidP="00B67F94">
      <w:pPr>
        <w:pStyle w:val="a6"/>
        <w:jc w:val="both"/>
        <w:rPr>
          <w:b/>
        </w:rPr>
      </w:pPr>
      <w:r w:rsidRPr="00B67F94">
        <w:rPr>
          <w:b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2"/>
        <w:gridCol w:w="2527"/>
        <w:gridCol w:w="6562"/>
      </w:tblGrid>
      <w:tr w:rsidR="00875BC7" w:rsidRPr="00C85BF7" w:rsidTr="004E1E0F">
        <w:tc>
          <w:tcPr>
            <w:tcW w:w="482" w:type="dxa"/>
          </w:tcPr>
          <w:p w:rsidR="00875BC7" w:rsidRPr="00C85BF7" w:rsidRDefault="00875BC7" w:rsidP="004E1E0F">
            <w:pPr>
              <w:jc w:val="center"/>
            </w:pPr>
            <w:r w:rsidRPr="00C85BF7">
              <w:t>№</w:t>
            </w:r>
          </w:p>
        </w:tc>
        <w:tc>
          <w:tcPr>
            <w:tcW w:w="2527" w:type="dxa"/>
          </w:tcPr>
          <w:p w:rsidR="00875BC7" w:rsidRPr="00C85BF7" w:rsidRDefault="00875BC7" w:rsidP="004E1E0F">
            <w:pPr>
              <w:jc w:val="center"/>
            </w:pPr>
            <w:r w:rsidRPr="00C85BF7">
              <w:t>Наименование раздела дисциплины</w:t>
            </w:r>
          </w:p>
        </w:tc>
        <w:tc>
          <w:tcPr>
            <w:tcW w:w="6562" w:type="dxa"/>
          </w:tcPr>
          <w:p w:rsidR="00875BC7" w:rsidRPr="00C85BF7" w:rsidRDefault="00875BC7" w:rsidP="004E1E0F">
            <w:pPr>
              <w:jc w:val="center"/>
            </w:pPr>
            <w:r w:rsidRPr="00C85BF7">
              <w:t>Содержание раздела</w:t>
            </w:r>
          </w:p>
        </w:tc>
      </w:tr>
      <w:tr w:rsidR="00875BC7" w:rsidRPr="00C85BF7" w:rsidTr="004E1E0F">
        <w:tc>
          <w:tcPr>
            <w:tcW w:w="482" w:type="dxa"/>
          </w:tcPr>
          <w:p w:rsidR="00875BC7" w:rsidRPr="00C85BF7" w:rsidRDefault="00875BC7" w:rsidP="004E1E0F">
            <w:pPr>
              <w:jc w:val="center"/>
            </w:pPr>
            <w:r w:rsidRPr="00C85BF7">
              <w:t>1</w:t>
            </w:r>
          </w:p>
        </w:tc>
        <w:tc>
          <w:tcPr>
            <w:tcW w:w="2527" w:type="dxa"/>
          </w:tcPr>
          <w:p w:rsidR="00875BC7" w:rsidRPr="00111099" w:rsidRDefault="00875BC7" w:rsidP="00B67F94">
            <w:pPr>
              <w:pStyle w:val="ad"/>
              <w:jc w:val="both"/>
            </w:pPr>
            <w:r>
              <w:t xml:space="preserve">Введение в экологическую </w:t>
            </w:r>
            <w:r w:rsidRPr="00111099">
              <w:t>безопасность</w:t>
            </w:r>
            <w:r w:rsidRPr="00111099">
              <w:rPr>
                <w:color w:val="auto"/>
              </w:rPr>
              <w:t xml:space="preserve">. </w:t>
            </w:r>
          </w:p>
        </w:tc>
        <w:tc>
          <w:tcPr>
            <w:tcW w:w="6562" w:type="dxa"/>
          </w:tcPr>
          <w:p w:rsidR="00875BC7" w:rsidRPr="00B67F94" w:rsidRDefault="00875BC7" w:rsidP="00280985">
            <w:pPr>
              <w:jc w:val="both"/>
            </w:pPr>
            <w:r w:rsidRPr="00B67F94">
              <w:t xml:space="preserve">Введение в общую экологию, экологические факторы среды. </w:t>
            </w:r>
          </w:p>
          <w:p w:rsidR="00875BC7" w:rsidRPr="00B67F94" w:rsidRDefault="00875BC7" w:rsidP="00280985">
            <w:pPr>
              <w:jc w:val="both"/>
            </w:pPr>
            <w:r w:rsidRPr="00B67F94">
              <w:t xml:space="preserve">Виды взаимоотношений. </w:t>
            </w:r>
          </w:p>
          <w:p w:rsidR="00875BC7" w:rsidRPr="00280985" w:rsidRDefault="00875BC7" w:rsidP="00280985">
            <w:pPr>
              <w:jc w:val="both"/>
              <w:rPr>
                <w:i/>
              </w:rPr>
            </w:pPr>
            <w:r w:rsidRPr="00B67F94">
              <w:t>Основные</w:t>
            </w:r>
            <w:r w:rsidRPr="00111099">
              <w:t xml:space="preserve"> экологические законы.</w:t>
            </w:r>
          </w:p>
          <w:p w:rsidR="00875BC7" w:rsidRPr="00C85BF7" w:rsidRDefault="00875BC7" w:rsidP="004E1E0F">
            <w:pPr>
              <w:jc w:val="both"/>
              <w:rPr>
                <w:i/>
              </w:rPr>
            </w:pPr>
          </w:p>
        </w:tc>
      </w:tr>
      <w:tr w:rsidR="00875BC7" w:rsidRPr="00C85BF7" w:rsidTr="004E1E0F">
        <w:tc>
          <w:tcPr>
            <w:tcW w:w="482" w:type="dxa"/>
          </w:tcPr>
          <w:p w:rsidR="00875BC7" w:rsidRPr="00C85BF7" w:rsidRDefault="00875BC7" w:rsidP="004E1E0F">
            <w:pPr>
              <w:jc w:val="center"/>
            </w:pPr>
            <w:r w:rsidRPr="00C85BF7">
              <w:t>2</w:t>
            </w:r>
          </w:p>
        </w:tc>
        <w:tc>
          <w:tcPr>
            <w:tcW w:w="2527" w:type="dxa"/>
          </w:tcPr>
          <w:p w:rsidR="00875BC7" w:rsidRPr="00111099" w:rsidRDefault="00875BC7" w:rsidP="00B67F94">
            <w:pPr>
              <w:pStyle w:val="ad"/>
              <w:jc w:val="both"/>
            </w:pPr>
            <w:r w:rsidRPr="00111099">
              <w:t xml:space="preserve">Концептуальные основы экологической безопасности. </w:t>
            </w:r>
          </w:p>
        </w:tc>
        <w:tc>
          <w:tcPr>
            <w:tcW w:w="6562" w:type="dxa"/>
          </w:tcPr>
          <w:p w:rsidR="00875BC7" w:rsidRPr="00C85BF7" w:rsidRDefault="00875BC7" w:rsidP="004E1E0F">
            <w:pPr>
              <w:jc w:val="both"/>
            </w:pPr>
            <w:r w:rsidRPr="0000364D">
              <w:t>О</w:t>
            </w:r>
            <w:r w:rsidRPr="00111099">
              <w:t>сновы экологической безопасности.</w:t>
            </w:r>
          </w:p>
          <w:p w:rsidR="00875BC7" w:rsidRPr="00C85BF7" w:rsidRDefault="00875BC7" w:rsidP="004E1E0F">
            <w:pPr>
              <w:jc w:val="both"/>
            </w:pPr>
            <w:r w:rsidRPr="00111099">
              <w:t>Принципы обеспечения экобезопасности.</w:t>
            </w:r>
          </w:p>
        </w:tc>
      </w:tr>
      <w:tr w:rsidR="00875BC7" w:rsidRPr="00C85BF7" w:rsidTr="004E1E0F">
        <w:tc>
          <w:tcPr>
            <w:tcW w:w="482" w:type="dxa"/>
          </w:tcPr>
          <w:p w:rsidR="00875BC7" w:rsidRPr="00C85BF7" w:rsidRDefault="00875BC7" w:rsidP="004E1E0F">
            <w:pPr>
              <w:jc w:val="center"/>
            </w:pPr>
            <w:r w:rsidRPr="00C85BF7">
              <w:t>3</w:t>
            </w:r>
          </w:p>
        </w:tc>
        <w:tc>
          <w:tcPr>
            <w:tcW w:w="2527" w:type="dxa"/>
          </w:tcPr>
          <w:p w:rsidR="00875BC7" w:rsidRPr="00111099" w:rsidRDefault="00875BC7" w:rsidP="00B67F94">
            <w:pPr>
              <w:pStyle w:val="ad"/>
              <w:jc w:val="both"/>
            </w:pPr>
            <w:r w:rsidRPr="00111099">
              <w:t xml:space="preserve">Экологические проблемы современности. </w:t>
            </w:r>
          </w:p>
        </w:tc>
        <w:tc>
          <w:tcPr>
            <w:tcW w:w="6562" w:type="dxa"/>
          </w:tcPr>
          <w:p w:rsidR="00875BC7" w:rsidRPr="00B67F94" w:rsidRDefault="00875BC7" w:rsidP="004E1E0F">
            <w:pPr>
              <w:jc w:val="both"/>
            </w:pPr>
            <w:r w:rsidRPr="00111099">
              <w:t>Дефорестация, снижение биоразнообразия, кислотные дожди, загрязнения воздуха, воды, почвы.</w:t>
            </w:r>
          </w:p>
          <w:p w:rsidR="00875BC7" w:rsidRPr="00C85BF7" w:rsidRDefault="00875BC7" w:rsidP="00B67F94">
            <w:pPr>
              <w:jc w:val="both"/>
            </w:pPr>
            <w:r>
              <w:t>Способы решения экологических проблем</w:t>
            </w:r>
          </w:p>
        </w:tc>
      </w:tr>
      <w:tr w:rsidR="00875BC7" w:rsidRPr="00C85BF7" w:rsidTr="004E1E0F">
        <w:tc>
          <w:tcPr>
            <w:tcW w:w="482" w:type="dxa"/>
          </w:tcPr>
          <w:p w:rsidR="00875BC7" w:rsidRPr="00C85BF7" w:rsidRDefault="00875BC7" w:rsidP="004E1E0F">
            <w:pPr>
              <w:jc w:val="center"/>
            </w:pPr>
            <w:r w:rsidRPr="00C85BF7">
              <w:t>4</w:t>
            </w:r>
          </w:p>
        </w:tc>
        <w:tc>
          <w:tcPr>
            <w:tcW w:w="2527" w:type="dxa"/>
          </w:tcPr>
          <w:p w:rsidR="00875BC7" w:rsidRPr="00111099" w:rsidRDefault="00875BC7" w:rsidP="004E1E0F">
            <w:pPr>
              <w:pStyle w:val="ad"/>
              <w:jc w:val="both"/>
            </w:pPr>
            <w:r w:rsidRPr="00111099">
              <w:t>Экологическая безопасность как составляющая национальной безопасности России</w:t>
            </w:r>
          </w:p>
        </w:tc>
        <w:tc>
          <w:tcPr>
            <w:tcW w:w="6562" w:type="dxa"/>
          </w:tcPr>
          <w:p w:rsidR="00875BC7" w:rsidRDefault="00875BC7" w:rsidP="004E1E0F">
            <w:pPr>
              <w:jc w:val="both"/>
            </w:pPr>
            <w:r>
              <w:t xml:space="preserve">Структура экологической безопасности </w:t>
            </w:r>
          </w:p>
          <w:p w:rsidR="00875BC7" w:rsidRDefault="00875BC7" w:rsidP="00B67F94">
            <w:pPr>
              <w:jc w:val="both"/>
            </w:pPr>
            <w:r>
              <w:t>Использование альтернативной энергии</w:t>
            </w:r>
          </w:p>
          <w:p w:rsidR="00875BC7" w:rsidRPr="00C85BF7" w:rsidRDefault="00875BC7" w:rsidP="00B67F94">
            <w:pPr>
              <w:jc w:val="both"/>
              <w:rPr>
                <w:i/>
              </w:rPr>
            </w:pPr>
            <w:r>
              <w:t>Энергосберегающие и ресурсосберегающие технологии</w:t>
            </w:r>
          </w:p>
        </w:tc>
      </w:tr>
      <w:tr w:rsidR="00875BC7" w:rsidRPr="003A606F" w:rsidTr="004E1E0F">
        <w:tc>
          <w:tcPr>
            <w:tcW w:w="482" w:type="dxa"/>
          </w:tcPr>
          <w:p w:rsidR="00875BC7" w:rsidRPr="00C85BF7" w:rsidRDefault="00875BC7" w:rsidP="004E1E0F">
            <w:pPr>
              <w:jc w:val="center"/>
            </w:pPr>
            <w:r w:rsidRPr="00C85BF7">
              <w:t>5</w:t>
            </w:r>
          </w:p>
        </w:tc>
        <w:tc>
          <w:tcPr>
            <w:tcW w:w="2527" w:type="dxa"/>
          </w:tcPr>
          <w:p w:rsidR="00875BC7" w:rsidRPr="00111099" w:rsidRDefault="00875BC7" w:rsidP="00B67F94">
            <w:pPr>
              <w:pStyle w:val="ad"/>
              <w:jc w:val="both"/>
            </w:pPr>
            <w:r w:rsidRPr="00111099">
              <w:t xml:space="preserve">Влияние окружающей среды на состояние здоровья человека. </w:t>
            </w:r>
          </w:p>
        </w:tc>
        <w:tc>
          <w:tcPr>
            <w:tcW w:w="6562" w:type="dxa"/>
          </w:tcPr>
          <w:p w:rsidR="00875BC7" w:rsidRPr="003A606F" w:rsidRDefault="00875BC7" w:rsidP="004E1E0F">
            <w:pPr>
              <w:jc w:val="both"/>
            </w:pPr>
            <w:r>
              <w:t>Биолого-социальные тенденции урбанизированной среды.</w:t>
            </w:r>
          </w:p>
          <w:p w:rsidR="00875BC7" w:rsidRPr="003A606F" w:rsidRDefault="00875BC7" w:rsidP="004E1E0F">
            <w:pPr>
              <w:jc w:val="both"/>
            </w:pPr>
            <w:r w:rsidRPr="00111099">
              <w:t>Урбаэкосистемы.</w:t>
            </w:r>
            <w:r w:rsidRPr="003A606F">
              <w:t>.</w:t>
            </w:r>
          </w:p>
          <w:p w:rsidR="00875BC7" w:rsidRPr="003A606F" w:rsidRDefault="00875BC7" w:rsidP="00B67F94">
            <w:pPr>
              <w:jc w:val="both"/>
            </w:pPr>
            <w:r>
              <w:t>Качество ОС по отношению к человеку</w:t>
            </w:r>
          </w:p>
        </w:tc>
      </w:tr>
      <w:tr w:rsidR="00875BC7" w:rsidRPr="003A606F" w:rsidTr="004E1E0F">
        <w:tc>
          <w:tcPr>
            <w:tcW w:w="482" w:type="dxa"/>
          </w:tcPr>
          <w:p w:rsidR="00875BC7" w:rsidRPr="00C85BF7" w:rsidRDefault="00875BC7" w:rsidP="004E1E0F">
            <w:pPr>
              <w:jc w:val="center"/>
            </w:pPr>
            <w:r w:rsidRPr="00C85BF7">
              <w:t>6</w:t>
            </w:r>
          </w:p>
        </w:tc>
        <w:tc>
          <w:tcPr>
            <w:tcW w:w="2527" w:type="dxa"/>
          </w:tcPr>
          <w:p w:rsidR="00875BC7" w:rsidRPr="00111099" w:rsidRDefault="00875BC7" w:rsidP="004E1E0F">
            <w:pPr>
              <w:pStyle w:val="ad"/>
              <w:jc w:val="both"/>
            </w:pPr>
            <w:r w:rsidRPr="00111099">
              <w:t xml:space="preserve">Мониторинг окружающей среды. Биотестирование и биоиндикация. </w:t>
            </w:r>
          </w:p>
        </w:tc>
        <w:tc>
          <w:tcPr>
            <w:tcW w:w="6562" w:type="dxa"/>
          </w:tcPr>
          <w:p w:rsidR="00875BC7" w:rsidRPr="003A606F" w:rsidRDefault="00875BC7" w:rsidP="004E1E0F">
            <w:pPr>
              <w:jc w:val="both"/>
            </w:pPr>
            <w:r>
              <w:t>Биомониторинг. Сущность, цели.</w:t>
            </w:r>
          </w:p>
          <w:p w:rsidR="00875BC7" w:rsidRPr="003A606F" w:rsidRDefault="00875BC7" w:rsidP="004E1E0F">
            <w:pPr>
              <w:jc w:val="both"/>
            </w:pPr>
            <w:r w:rsidRPr="00111099">
              <w:t>Биотестирование и биоиндикация.</w:t>
            </w:r>
          </w:p>
          <w:p w:rsidR="00875BC7" w:rsidRPr="003A606F" w:rsidRDefault="00875BC7" w:rsidP="00B67F94">
            <w:pPr>
              <w:jc w:val="both"/>
            </w:pPr>
            <w:r>
              <w:t>Экотоксикология</w:t>
            </w:r>
            <w:r w:rsidRPr="003A606F">
              <w:tab/>
            </w:r>
          </w:p>
        </w:tc>
      </w:tr>
      <w:tr w:rsidR="00875BC7" w:rsidRPr="003A606F" w:rsidTr="004E1E0F">
        <w:tc>
          <w:tcPr>
            <w:tcW w:w="482" w:type="dxa"/>
          </w:tcPr>
          <w:p w:rsidR="00875BC7" w:rsidRPr="00C85BF7" w:rsidRDefault="00875BC7" w:rsidP="004E1E0F">
            <w:pPr>
              <w:jc w:val="center"/>
            </w:pPr>
            <w:r>
              <w:t>7</w:t>
            </w:r>
          </w:p>
        </w:tc>
        <w:tc>
          <w:tcPr>
            <w:tcW w:w="2527" w:type="dxa"/>
          </w:tcPr>
          <w:p w:rsidR="00875BC7" w:rsidRPr="00111099" w:rsidRDefault="00875BC7" w:rsidP="00B67F94">
            <w:pPr>
              <w:pStyle w:val="ad"/>
              <w:jc w:val="both"/>
            </w:pPr>
            <w:r w:rsidRPr="00111099">
              <w:t xml:space="preserve">Предельно-допустимая нагрузка на территории и природные экосистемы. </w:t>
            </w:r>
          </w:p>
        </w:tc>
        <w:tc>
          <w:tcPr>
            <w:tcW w:w="6562" w:type="dxa"/>
          </w:tcPr>
          <w:p w:rsidR="00875BC7" w:rsidRPr="003A606F" w:rsidRDefault="00875BC7" w:rsidP="004E1E0F">
            <w:pPr>
              <w:jc w:val="both"/>
            </w:pPr>
            <w:r>
              <w:t>Влияние промышленных производств на качество ОС</w:t>
            </w:r>
            <w:r w:rsidRPr="003A606F">
              <w:t xml:space="preserve"> </w:t>
            </w:r>
          </w:p>
          <w:p w:rsidR="00875BC7" w:rsidRPr="003A606F" w:rsidRDefault="00875BC7" w:rsidP="004E1E0F">
            <w:pPr>
              <w:jc w:val="both"/>
            </w:pPr>
            <w:r w:rsidRPr="00111099">
              <w:t>Экологические нормативы. ПДК, ПДВ, ПДС, ИЗА.</w:t>
            </w:r>
          </w:p>
        </w:tc>
      </w:tr>
      <w:tr w:rsidR="00875BC7" w:rsidRPr="003A606F" w:rsidTr="004E1E0F">
        <w:tc>
          <w:tcPr>
            <w:tcW w:w="482" w:type="dxa"/>
          </w:tcPr>
          <w:p w:rsidR="00875BC7" w:rsidRPr="00C85BF7" w:rsidRDefault="00875BC7" w:rsidP="004E1E0F">
            <w:pPr>
              <w:jc w:val="center"/>
            </w:pPr>
            <w:r>
              <w:t>8</w:t>
            </w:r>
          </w:p>
        </w:tc>
        <w:tc>
          <w:tcPr>
            <w:tcW w:w="2527" w:type="dxa"/>
          </w:tcPr>
          <w:p w:rsidR="00875BC7" w:rsidRPr="00111099" w:rsidRDefault="00875BC7" w:rsidP="00D6223B">
            <w:pPr>
              <w:pStyle w:val="ad"/>
              <w:jc w:val="both"/>
            </w:pPr>
            <w:r w:rsidRPr="00111099">
              <w:t xml:space="preserve">Экологическое право. </w:t>
            </w:r>
          </w:p>
        </w:tc>
        <w:tc>
          <w:tcPr>
            <w:tcW w:w="6562" w:type="dxa"/>
          </w:tcPr>
          <w:p w:rsidR="00875BC7" w:rsidRPr="00D6223B" w:rsidRDefault="00875BC7" w:rsidP="004E1E0F">
            <w:pPr>
              <w:jc w:val="both"/>
            </w:pPr>
            <w:r>
              <w:t>Основы Российского экологического права</w:t>
            </w:r>
          </w:p>
          <w:p w:rsidR="00875BC7" w:rsidRPr="003A606F" w:rsidRDefault="00875BC7" w:rsidP="004E1E0F">
            <w:pPr>
              <w:jc w:val="both"/>
            </w:pPr>
            <w:r w:rsidRPr="00111099">
              <w:t>Международное сотрудничество в области охраны окружающей среды</w:t>
            </w:r>
          </w:p>
        </w:tc>
      </w:tr>
      <w:tr w:rsidR="00875BC7" w:rsidRPr="003A606F" w:rsidTr="00B67F94">
        <w:tc>
          <w:tcPr>
            <w:tcW w:w="482" w:type="dxa"/>
          </w:tcPr>
          <w:p w:rsidR="00875BC7" w:rsidRPr="00C85BF7" w:rsidRDefault="00875BC7" w:rsidP="004E1E0F">
            <w:pPr>
              <w:jc w:val="center"/>
            </w:pPr>
            <w:r>
              <w:t>9</w:t>
            </w:r>
          </w:p>
        </w:tc>
        <w:tc>
          <w:tcPr>
            <w:tcW w:w="2527" w:type="dxa"/>
          </w:tcPr>
          <w:p w:rsidR="00875BC7" w:rsidRPr="00111099" w:rsidRDefault="00875BC7" w:rsidP="004E1E0F">
            <w:pPr>
              <w:pStyle w:val="ad"/>
              <w:jc w:val="both"/>
            </w:pPr>
            <w:r w:rsidRPr="00111099">
              <w:t xml:space="preserve">Организация </w:t>
            </w:r>
            <w:r w:rsidRPr="00111099">
              <w:lastRenderedPageBreak/>
              <w:t>школьной и внешкольной работы в области охраны окружающей среды.</w:t>
            </w:r>
          </w:p>
        </w:tc>
        <w:tc>
          <w:tcPr>
            <w:tcW w:w="6562" w:type="dxa"/>
          </w:tcPr>
          <w:p w:rsidR="00875BC7" w:rsidRDefault="00875BC7" w:rsidP="00280985">
            <w:pPr>
              <w:jc w:val="both"/>
            </w:pPr>
            <w:r>
              <w:lastRenderedPageBreak/>
              <w:t>Экологическое воспитание и образование</w:t>
            </w:r>
          </w:p>
          <w:p w:rsidR="00875BC7" w:rsidRPr="003A606F" w:rsidRDefault="00875BC7" w:rsidP="00280985">
            <w:pPr>
              <w:jc w:val="both"/>
            </w:pPr>
            <w:r>
              <w:lastRenderedPageBreak/>
              <w:t>Экологическая этика</w:t>
            </w:r>
          </w:p>
        </w:tc>
      </w:tr>
    </w:tbl>
    <w:p w:rsidR="00875BC7" w:rsidRPr="00B67F94" w:rsidRDefault="00875BC7" w:rsidP="00B67F94">
      <w:pPr>
        <w:pStyle w:val="a6"/>
        <w:jc w:val="both"/>
        <w:rPr>
          <w:b/>
        </w:rPr>
      </w:pPr>
    </w:p>
    <w:p w:rsidR="00875BC7" w:rsidRPr="00111099" w:rsidRDefault="00875BC7" w:rsidP="00111099">
      <w:pPr>
        <w:pStyle w:val="a6"/>
        <w:tabs>
          <w:tab w:val="left" w:pos="6525"/>
        </w:tabs>
        <w:jc w:val="both"/>
        <w:rPr>
          <w:b/>
          <w:sz w:val="28"/>
        </w:rPr>
      </w:pPr>
    </w:p>
    <w:p w:rsidR="00875BC7" w:rsidRDefault="00875BC7" w:rsidP="00160AF1">
      <w:pPr>
        <w:pStyle w:val="a6"/>
        <w:jc w:val="both"/>
        <w:rPr>
          <w:b/>
        </w:rPr>
      </w:pPr>
      <w:r>
        <w:rPr>
          <w:b/>
        </w:rPr>
        <w:t>6.2</w:t>
      </w:r>
      <w:r w:rsidRPr="00160AF1">
        <w:rPr>
          <w:b/>
        </w:rPr>
        <w:t>. Разделы дисциплины и виды занятий:</w:t>
      </w:r>
    </w:p>
    <w:p w:rsidR="00875BC7" w:rsidRPr="00160AF1" w:rsidRDefault="00875BC7" w:rsidP="00160AF1">
      <w:pPr>
        <w:pStyle w:val="a6"/>
        <w:jc w:val="both"/>
        <w:rPr>
          <w:b/>
        </w:rPr>
      </w:pPr>
    </w:p>
    <w:tbl>
      <w:tblPr>
        <w:tblW w:w="9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8"/>
        <w:gridCol w:w="3570"/>
        <w:gridCol w:w="900"/>
        <w:gridCol w:w="669"/>
        <w:gridCol w:w="850"/>
        <w:gridCol w:w="851"/>
        <w:gridCol w:w="851"/>
        <w:gridCol w:w="992"/>
      </w:tblGrid>
      <w:tr w:rsidR="00875BC7" w:rsidRPr="00111099" w:rsidTr="00160AF1">
        <w:tc>
          <w:tcPr>
            <w:tcW w:w="498" w:type="dxa"/>
          </w:tcPr>
          <w:p w:rsidR="00875BC7" w:rsidRPr="00111099" w:rsidRDefault="00875BC7" w:rsidP="00A4704E">
            <w:pPr>
              <w:pStyle w:val="ad"/>
              <w:jc w:val="center"/>
              <w:rPr>
                <w:b/>
              </w:rPr>
            </w:pPr>
            <w:r w:rsidRPr="00111099">
              <w:rPr>
                <w:b/>
              </w:rPr>
              <w:t>№</w:t>
            </w:r>
          </w:p>
        </w:tc>
        <w:tc>
          <w:tcPr>
            <w:tcW w:w="3570" w:type="dxa"/>
          </w:tcPr>
          <w:p w:rsidR="00875BC7" w:rsidRPr="00111099" w:rsidRDefault="00875BC7" w:rsidP="00A4704E">
            <w:pPr>
              <w:pStyle w:val="ad"/>
              <w:jc w:val="center"/>
              <w:rPr>
                <w:b/>
              </w:rPr>
            </w:pPr>
            <w:r w:rsidRPr="00111099">
              <w:rPr>
                <w:b/>
              </w:rPr>
              <w:t xml:space="preserve">Разделы и темы </w:t>
            </w:r>
          </w:p>
          <w:p w:rsidR="00875BC7" w:rsidRPr="00111099" w:rsidRDefault="00875BC7" w:rsidP="00A4704E">
            <w:pPr>
              <w:pStyle w:val="ad"/>
              <w:jc w:val="center"/>
              <w:rPr>
                <w:b/>
              </w:rPr>
            </w:pPr>
            <w:r w:rsidRPr="00111099">
              <w:rPr>
                <w:b/>
              </w:rPr>
              <w:t>дисциплины</w:t>
            </w:r>
          </w:p>
        </w:tc>
        <w:tc>
          <w:tcPr>
            <w:tcW w:w="900" w:type="dxa"/>
          </w:tcPr>
          <w:p w:rsidR="00875BC7" w:rsidRPr="00666F0D" w:rsidRDefault="00875BC7" w:rsidP="00B74297">
            <w:pPr>
              <w:pStyle w:val="ad"/>
              <w:jc w:val="center"/>
              <w:rPr>
                <w:b/>
              </w:rPr>
            </w:pPr>
            <w:r w:rsidRPr="00666F0D">
              <w:rPr>
                <w:b/>
              </w:rPr>
              <w:t>Всего</w:t>
            </w:r>
          </w:p>
          <w:p w:rsidR="00875BC7" w:rsidRPr="00666F0D" w:rsidRDefault="00875BC7" w:rsidP="00B74297">
            <w:pPr>
              <w:pStyle w:val="ad"/>
              <w:jc w:val="center"/>
              <w:rPr>
                <w:b/>
              </w:rPr>
            </w:pPr>
            <w:r w:rsidRPr="00666F0D">
              <w:rPr>
                <w:b/>
              </w:rPr>
              <w:t>Ауд.</w:t>
            </w:r>
          </w:p>
        </w:tc>
        <w:tc>
          <w:tcPr>
            <w:tcW w:w="669" w:type="dxa"/>
          </w:tcPr>
          <w:p w:rsidR="00875BC7" w:rsidRPr="00666F0D" w:rsidRDefault="00875BC7" w:rsidP="00B74297">
            <w:pPr>
              <w:pStyle w:val="ad"/>
              <w:jc w:val="center"/>
              <w:rPr>
                <w:b/>
              </w:rPr>
            </w:pPr>
            <w:r w:rsidRPr="00666F0D">
              <w:rPr>
                <w:b/>
              </w:rPr>
              <w:t>лекций</w:t>
            </w:r>
          </w:p>
        </w:tc>
        <w:tc>
          <w:tcPr>
            <w:tcW w:w="850" w:type="dxa"/>
          </w:tcPr>
          <w:p w:rsidR="00875BC7" w:rsidRPr="00666F0D" w:rsidRDefault="00875BC7" w:rsidP="00B74297">
            <w:pPr>
              <w:pStyle w:val="ad"/>
              <w:jc w:val="center"/>
              <w:rPr>
                <w:b/>
              </w:rPr>
            </w:pPr>
            <w:r w:rsidRPr="00666F0D">
              <w:rPr>
                <w:b/>
              </w:rPr>
              <w:t>практические</w:t>
            </w:r>
          </w:p>
        </w:tc>
        <w:tc>
          <w:tcPr>
            <w:tcW w:w="851" w:type="dxa"/>
          </w:tcPr>
          <w:p w:rsidR="00875BC7" w:rsidRPr="00666F0D" w:rsidRDefault="00875BC7" w:rsidP="00B74297">
            <w:pPr>
              <w:pStyle w:val="ad"/>
              <w:jc w:val="center"/>
              <w:rPr>
                <w:b/>
              </w:rPr>
            </w:pPr>
            <w:r w:rsidRPr="00666F0D">
              <w:rPr>
                <w:b/>
              </w:rPr>
              <w:t>лабораторные</w:t>
            </w:r>
          </w:p>
        </w:tc>
        <w:tc>
          <w:tcPr>
            <w:tcW w:w="851" w:type="dxa"/>
          </w:tcPr>
          <w:p w:rsidR="00875BC7" w:rsidRPr="00666F0D" w:rsidRDefault="00875BC7" w:rsidP="00AB1F2B">
            <w:pPr>
              <w:pStyle w:val="ad"/>
              <w:jc w:val="center"/>
              <w:rPr>
                <w:b/>
              </w:rPr>
            </w:pPr>
            <w:r w:rsidRPr="00666F0D">
              <w:rPr>
                <w:b/>
              </w:rPr>
              <w:t>СРС</w:t>
            </w:r>
          </w:p>
        </w:tc>
        <w:tc>
          <w:tcPr>
            <w:tcW w:w="992" w:type="dxa"/>
          </w:tcPr>
          <w:p w:rsidR="00875BC7" w:rsidRPr="00666F0D" w:rsidRDefault="00875BC7" w:rsidP="00B74297">
            <w:pPr>
              <w:pStyle w:val="ad"/>
              <w:jc w:val="center"/>
              <w:rPr>
                <w:b/>
              </w:rPr>
            </w:pPr>
            <w:r w:rsidRPr="00666F0D">
              <w:rPr>
                <w:b/>
              </w:rPr>
              <w:t>Всего</w:t>
            </w:r>
          </w:p>
        </w:tc>
      </w:tr>
      <w:tr w:rsidR="00875BC7" w:rsidRPr="00111099" w:rsidTr="00160AF1">
        <w:tc>
          <w:tcPr>
            <w:tcW w:w="498" w:type="dxa"/>
          </w:tcPr>
          <w:p w:rsidR="00875BC7" w:rsidRPr="00111099" w:rsidRDefault="00875BC7" w:rsidP="00A4704E">
            <w:pPr>
              <w:pStyle w:val="ad"/>
              <w:jc w:val="both"/>
            </w:pPr>
            <w:r w:rsidRPr="00111099">
              <w:t>1.</w:t>
            </w:r>
          </w:p>
        </w:tc>
        <w:tc>
          <w:tcPr>
            <w:tcW w:w="3570" w:type="dxa"/>
          </w:tcPr>
          <w:p w:rsidR="00875BC7" w:rsidRPr="00111099" w:rsidRDefault="00875BC7" w:rsidP="005A0A91">
            <w:pPr>
              <w:pStyle w:val="ad"/>
              <w:jc w:val="both"/>
            </w:pPr>
            <w:r>
              <w:t xml:space="preserve">Введение в экологическую </w:t>
            </w:r>
            <w:r w:rsidRPr="00111099">
              <w:t>безопасность</w:t>
            </w:r>
            <w:r w:rsidRPr="00111099">
              <w:rPr>
                <w:color w:val="auto"/>
              </w:rPr>
              <w:t xml:space="preserve">. </w:t>
            </w:r>
          </w:p>
        </w:tc>
        <w:tc>
          <w:tcPr>
            <w:tcW w:w="900" w:type="dxa"/>
          </w:tcPr>
          <w:p w:rsidR="00875BC7" w:rsidRDefault="00875BC7" w:rsidP="00160AF1">
            <w:pPr>
              <w:pStyle w:val="ad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669" w:type="dxa"/>
          </w:tcPr>
          <w:p w:rsidR="00875BC7" w:rsidRDefault="00875BC7" w:rsidP="00160AF1">
            <w:pPr>
              <w:pStyle w:val="ad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850" w:type="dxa"/>
          </w:tcPr>
          <w:p w:rsidR="00875BC7" w:rsidRDefault="00875BC7" w:rsidP="00160AF1">
            <w:pPr>
              <w:pStyle w:val="ad"/>
              <w:jc w:val="center"/>
              <w:rPr>
                <w:sz w:val="28"/>
              </w:rPr>
            </w:pPr>
          </w:p>
        </w:tc>
        <w:tc>
          <w:tcPr>
            <w:tcW w:w="851" w:type="dxa"/>
          </w:tcPr>
          <w:p w:rsidR="00875BC7" w:rsidRDefault="00875BC7" w:rsidP="00160AF1">
            <w:pPr>
              <w:pStyle w:val="ad"/>
              <w:jc w:val="center"/>
              <w:rPr>
                <w:sz w:val="28"/>
              </w:rPr>
            </w:pPr>
          </w:p>
        </w:tc>
        <w:tc>
          <w:tcPr>
            <w:tcW w:w="851" w:type="dxa"/>
          </w:tcPr>
          <w:p w:rsidR="00875BC7" w:rsidRDefault="00875BC7" w:rsidP="00160AF1">
            <w:pPr>
              <w:pStyle w:val="ad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992" w:type="dxa"/>
          </w:tcPr>
          <w:p w:rsidR="00875BC7" w:rsidRDefault="00875BC7" w:rsidP="00160AF1">
            <w:pPr>
              <w:pStyle w:val="ad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875BC7" w:rsidRPr="00111099" w:rsidTr="00160AF1">
        <w:tc>
          <w:tcPr>
            <w:tcW w:w="498" w:type="dxa"/>
          </w:tcPr>
          <w:p w:rsidR="00875BC7" w:rsidRPr="00111099" w:rsidRDefault="00875BC7" w:rsidP="00A4704E">
            <w:pPr>
              <w:pStyle w:val="ad"/>
              <w:jc w:val="center"/>
            </w:pPr>
            <w:r w:rsidRPr="00111099">
              <w:t>2.</w:t>
            </w:r>
          </w:p>
        </w:tc>
        <w:tc>
          <w:tcPr>
            <w:tcW w:w="3570" w:type="dxa"/>
          </w:tcPr>
          <w:p w:rsidR="00875BC7" w:rsidRPr="00111099" w:rsidRDefault="00875BC7" w:rsidP="005A0A91">
            <w:pPr>
              <w:pStyle w:val="ad"/>
              <w:jc w:val="both"/>
            </w:pPr>
            <w:r w:rsidRPr="00111099">
              <w:t xml:space="preserve">Концептуальные основы экологической безопасности. </w:t>
            </w:r>
          </w:p>
        </w:tc>
        <w:tc>
          <w:tcPr>
            <w:tcW w:w="900" w:type="dxa"/>
          </w:tcPr>
          <w:p w:rsidR="00875BC7" w:rsidRDefault="00875BC7" w:rsidP="00160AF1">
            <w:pPr>
              <w:pStyle w:val="ad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669" w:type="dxa"/>
          </w:tcPr>
          <w:p w:rsidR="00875BC7" w:rsidRDefault="00875BC7" w:rsidP="00160AF1">
            <w:pPr>
              <w:pStyle w:val="ad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850" w:type="dxa"/>
          </w:tcPr>
          <w:p w:rsidR="00875BC7" w:rsidRDefault="00875BC7" w:rsidP="00160AF1">
            <w:pPr>
              <w:pStyle w:val="ad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851" w:type="dxa"/>
          </w:tcPr>
          <w:p w:rsidR="00875BC7" w:rsidRDefault="00875BC7" w:rsidP="00160AF1">
            <w:pPr>
              <w:pStyle w:val="ad"/>
              <w:jc w:val="center"/>
              <w:rPr>
                <w:sz w:val="28"/>
              </w:rPr>
            </w:pPr>
          </w:p>
        </w:tc>
        <w:tc>
          <w:tcPr>
            <w:tcW w:w="851" w:type="dxa"/>
          </w:tcPr>
          <w:p w:rsidR="00875BC7" w:rsidRDefault="00875BC7" w:rsidP="00160AF1">
            <w:pPr>
              <w:pStyle w:val="ad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992" w:type="dxa"/>
          </w:tcPr>
          <w:p w:rsidR="00875BC7" w:rsidRDefault="00875BC7" w:rsidP="00160AF1">
            <w:pPr>
              <w:pStyle w:val="ad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875BC7" w:rsidRPr="00111099" w:rsidTr="00160AF1">
        <w:tc>
          <w:tcPr>
            <w:tcW w:w="498" w:type="dxa"/>
          </w:tcPr>
          <w:p w:rsidR="00875BC7" w:rsidRPr="00111099" w:rsidRDefault="00875BC7" w:rsidP="00A4704E">
            <w:pPr>
              <w:pStyle w:val="ad"/>
              <w:jc w:val="center"/>
            </w:pPr>
            <w:r w:rsidRPr="00111099">
              <w:t>3.</w:t>
            </w:r>
          </w:p>
        </w:tc>
        <w:tc>
          <w:tcPr>
            <w:tcW w:w="3570" w:type="dxa"/>
          </w:tcPr>
          <w:p w:rsidR="00875BC7" w:rsidRPr="00111099" w:rsidRDefault="00875BC7" w:rsidP="005A0A91">
            <w:pPr>
              <w:pStyle w:val="ad"/>
              <w:jc w:val="both"/>
            </w:pPr>
            <w:r w:rsidRPr="00111099">
              <w:t xml:space="preserve">Экологические проблемы современности. </w:t>
            </w:r>
          </w:p>
        </w:tc>
        <w:tc>
          <w:tcPr>
            <w:tcW w:w="900" w:type="dxa"/>
          </w:tcPr>
          <w:p w:rsidR="00875BC7" w:rsidRDefault="00875BC7" w:rsidP="00160AF1">
            <w:pPr>
              <w:pStyle w:val="ad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669" w:type="dxa"/>
          </w:tcPr>
          <w:p w:rsidR="00875BC7" w:rsidRDefault="00875BC7" w:rsidP="00160AF1">
            <w:pPr>
              <w:pStyle w:val="ad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850" w:type="dxa"/>
          </w:tcPr>
          <w:p w:rsidR="00875BC7" w:rsidRDefault="00875BC7" w:rsidP="00160AF1">
            <w:pPr>
              <w:pStyle w:val="ad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851" w:type="dxa"/>
          </w:tcPr>
          <w:p w:rsidR="00875BC7" w:rsidRDefault="00875BC7" w:rsidP="00160AF1">
            <w:pPr>
              <w:pStyle w:val="ad"/>
              <w:jc w:val="center"/>
              <w:rPr>
                <w:sz w:val="28"/>
              </w:rPr>
            </w:pPr>
          </w:p>
        </w:tc>
        <w:tc>
          <w:tcPr>
            <w:tcW w:w="851" w:type="dxa"/>
          </w:tcPr>
          <w:p w:rsidR="00875BC7" w:rsidRDefault="00875BC7" w:rsidP="00160AF1">
            <w:pPr>
              <w:pStyle w:val="ad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992" w:type="dxa"/>
          </w:tcPr>
          <w:p w:rsidR="00875BC7" w:rsidRDefault="00875BC7" w:rsidP="00160AF1">
            <w:pPr>
              <w:pStyle w:val="ad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875BC7" w:rsidRPr="00111099" w:rsidTr="00160AF1">
        <w:tc>
          <w:tcPr>
            <w:tcW w:w="498" w:type="dxa"/>
          </w:tcPr>
          <w:p w:rsidR="00875BC7" w:rsidRPr="00111099" w:rsidRDefault="00875BC7" w:rsidP="00A4704E">
            <w:pPr>
              <w:pStyle w:val="ad"/>
              <w:jc w:val="center"/>
            </w:pPr>
            <w:r w:rsidRPr="00111099">
              <w:t>4.</w:t>
            </w:r>
          </w:p>
        </w:tc>
        <w:tc>
          <w:tcPr>
            <w:tcW w:w="3570" w:type="dxa"/>
          </w:tcPr>
          <w:p w:rsidR="00875BC7" w:rsidRPr="00111099" w:rsidRDefault="00875BC7" w:rsidP="005A0A91">
            <w:pPr>
              <w:pStyle w:val="ad"/>
              <w:jc w:val="both"/>
            </w:pPr>
            <w:r w:rsidRPr="00111099">
              <w:t>Экологическая безопасность как составляющая национальной безопасности России</w:t>
            </w:r>
          </w:p>
        </w:tc>
        <w:tc>
          <w:tcPr>
            <w:tcW w:w="900" w:type="dxa"/>
          </w:tcPr>
          <w:p w:rsidR="00875BC7" w:rsidRDefault="00875BC7" w:rsidP="00160AF1">
            <w:pPr>
              <w:pStyle w:val="ad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669" w:type="dxa"/>
          </w:tcPr>
          <w:p w:rsidR="00875BC7" w:rsidRDefault="00875BC7" w:rsidP="00160AF1">
            <w:pPr>
              <w:pStyle w:val="ad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850" w:type="dxa"/>
          </w:tcPr>
          <w:p w:rsidR="00875BC7" w:rsidRDefault="00875BC7" w:rsidP="00160AF1">
            <w:pPr>
              <w:pStyle w:val="ad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851" w:type="dxa"/>
          </w:tcPr>
          <w:p w:rsidR="00875BC7" w:rsidRDefault="00875BC7" w:rsidP="00160AF1">
            <w:pPr>
              <w:pStyle w:val="ad"/>
              <w:jc w:val="center"/>
              <w:rPr>
                <w:sz w:val="28"/>
              </w:rPr>
            </w:pPr>
          </w:p>
        </w:tc>
        <w:tc>
          <w:tcPr>
            <w:tcW w:w="851" w:type="dxa"/>
          </w:tcPr>
          <w:p w:rsidR="00875BC7" w:rsidRDefault="00875BC7" w:rsidP="00160AF1">
            <w:pPr>
              <w:pStyle w:val="ad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992" w:type="dxa"/>
          </w:tcPr>
          <w:p w:rsidR="00875BC7" w:rsidRDefault="00875BC7" w:rsidP="00160AF1">
            <w:pPr>
              <w:pStyle w:val="ad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875BC7" w:rsidRPr="00111099" w:rsidTr="00160AF1">
        <w:tc>
          <w:tcPr>
            <w:tcW w:w="498" w:type="dxa"/>
          </w:tcPr>
          <w:p w:rsidR="00875BC7" w:rsidRPr="00111099" w:rsidRDefault="00875BC7" w:rsidP="00A4704E">
            <w:pPr>
              <w:pStyle w:val="ad"/>
              <w:jc w:val="center"/>
            </w:pPr>
            <w:r w:rsidRPr="00111099">
              <w:t>5.</w:t>
            </w:r>
          </w:p>
        </w:tc>
        <w:tc>
          <w:tcPr>
            <w:tcW w:w="3570" w:type="dxa"/>
          </w:tcPr>
          <w:p w:rsidR="00875BC7" w:rsidRPr="00111099" w:rsidRDefault="00875BC7" w:rsidP="005A0A91">
            <w:pPr>
              <w:pStyle w:val="ad"/>
              <w:jc w:val="both"/>
            </w:pPr>
            <w:r w:rsidRPr="00111099">
              <w:t xml:space="preserve">Влияние окружающей среды на состояние здоровья человека. </w:t>
            </w:r>
          </w:p>
        </w:tc>
        <w:tc>
          <w:tcPr>
            <w:tcW w:w="900" w:type="dxa"/>
          </w:tcPr>
          <w:p w:rsidR="00875BC7" w:rsidRDefault="00875BC7" w:rsidP="00160AF1">
            <w:pPr>
              <w:pStyle w:val="ad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669" w:type="dxa"/>
          </w:tcPr>
          <w:p w:rsidR="00875BC7" w:rsidRDefault="00875BC7" w:rsidP="00160AF1">
            <w:pPr>
              <w:pStyle w:val="ad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850" w:type="dxa"/>
          </w:tcPr>
          <w:p w:rsidR="00875BC7" w:rsidRDefault="00875BC7" w:rsidP="00160AF1">
            <w:pPr>
              <w:pStyle w:val="ad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851" w:type="dxa"/>
          </w:tcPr>
          <w:p w:rsidR="00875BC7" w:rsidRDefault="00875BC7" w:rsidP="00160AF1">
            <w:pPr>
              <w:pStyle w:val="ad"/>
              <w:jc w:val="center"/>
              <w:rPr>
                <w:sz w:val="28"/>
              </w:rPr>
            </w:pPr>
          </w:p>
        </w:tc>
        <w:tc>
          <w:tcPr>
            <w:tcW w:w="851" w:type="dxa"/>
          </w:tcPr>
          <w:p w:rsidR="00875BC7" w:rsidRDefault="00875BC7" w:rsidP="00160AF1">
            <w:pPr>
              <w:pStyle w:val="ad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992" w:type="dxa"/>
          </w:tcPr>
          <w:p w:rsidR="00875BC7" w:rsidRDefault="00875BC7" w:rsidP="00160AF1">
            <w:pPr>
              <w:pStyle w:val="ad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875BC7" w:rsidRPr="00111099" w:rsidTr="00160AF1">
        <w:tc>
          <w:tcPr>
            <w:tcW w:w="498" w:type="dxa"/>
          </w:tcPr>
          <w:p w:rsidR="00875BC7" w:rsidRPr="00111099" w:rsidRDefault="00875BC7" w:rsidP="00A4704E">
            <w:pPr>
              <w:pStyle w:val="ad"/>
              <w:jc w:val="center"/>
            </w:pPr>
            <w:r w:rsidRPr="00111099">
              <w:t>6.</w:t>
            </w:r>
          </w:p>
        </w:tc>
        <w:tc>
          <w:tcPr>
            <w:tcW w:w="3570" w:type="dxa"/>
          </w:tcPr>
          <w:p w:rsidR="00875BC7" w:rsidRPr="00111099" w:rsidRDefault="00875BC7" w:rsidP="005A0A91">
            <w:pPr>
              <w:pStyle w:val="ad"/>
              <w:jc w:val="both"/>
            </w:pPr>
            <w:r w:rsidRPr="00111099">
              <w:t xml:space="preserve">Мониторинг окружающей среды. Биотестирование и биоиндикация. </w:t>
            </w:r>
          </w:p>
        </w:tc>
        <w:tc>
          <w:tcPr>
            <w:tcW w:w="900" w:type="dxa"/>
          </w:tcPr>
          <w:p w:rsidR="00875BC7" w:rsidRDefault="00875BC7" w:rsidP="00160AF1">
            <w:pPr>
              <w:pStyle w:val="ad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669" w:type="dxa"/>
          </w:tcPr>
          <w:p w:rsidR="00875BC7" w:rsidRDefault="00875BC7" w:rsidP="00160AF1">
            <w:pPr>
              <w:pStyle w:val="ad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850" w:type="dxa"/>
          </w:tcPr>
          <w:p w:rsidR="00875BC7" w:rsidRDefault="00875BC7" w:rsidP="00160AF1">
            <w:pPr>
              <w:pStyle w:val="ad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851" w:type="dxa"/>
          </w:tcPr>
          <w:p w:rsidR="00875BC7" w:rsidRDefault="00875BC7" w:rsidP="00160AF1">
            <w:pPr>
              <w:pStyle w:val="ad"/>
              <w:jc w:val="center"/>
              <w:rPr>
                <w:sz w:val="28"/>
              </w:rPr>
            </w:pPr>
          </w:p>
        </w:tc>
        <w:tc>
          <w:tcPr>
            <w:tcW w:w="851" w:type="dxa"/>
          </w:tcPr>
          <w:p w:rsidR="00875BC7" w:rsidRDefault="00875BC7" w:rsidP="00160AF1">
            <w:pPr>
              <w:pStyle w:val="ad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992" w:type="dxa"/>
          </w:tcPr>
          <w:p w:rsidR="00875BC7" w:rsidRDefault="00875BC7" w:rsidP="00160AF1">
            <w:pPr>
              <w:pStyle w:val="ad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875BC7" w:rsidRPr="00111099" w:rsidTr="00160AF1">
        <w:tc>
          <w:tcPr>
            <w:tcW w:w="498" w:type="dxa"/>
          </w:tcPr>
          <w:p w:rsidR="00875BC7" w:rsidRPr="00111099" w:rsidRDefault="00875BC7" w:rsidP="00B74297">
            <w:pPr>
              <w:pStyle w:val="ad"/>
              <w:jc w:val="center"/>
            </w:pPr>
            <w:r w:rsidRPr="00111099">
              <w:t>7.</w:t>
            </w:r>
          </w:p>
        </w:tc>
        <w:tc>
          <w:tcPr>
            <w:tcW w:w="3570" w:type="dxa"/>
          </w:tcPr>
          <w:p w:rsidR="00875BC7" w:rsidRPr="00111099" w:rsidRDefault="00875BC7" w:rsidP="005A0A91">
            <w:pPr>
              <w:pStyle w:val="ad"/>
              <w:jc w:val="both"/>
            </w:pPr>
            <w:r w:rsidRPr="00111099">
              <w:t xml:space="preserve">Предельно-допустимая нагрузка на территории и природные экосистемы. </w:t>
            </w:r>
          </w:p>
        </w:tc>
        <w:tc>
          <w:tcPr>
            <w:tcW w:w="900" w:type="dxa"/>
          </w:tcPr>
          <w:p w:rsidR="00875BC7" w:rsidRDefault="00875BC7" w:rsidP="00160AF1">
            <w:pPr>
              <w:pStyle w:val="ad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669" w:type="dxa"/>
          </w:tcPr>
          <w:p w:rsidR="00875BC7" w:rsidRDefault="00875BC7" w:rsidP="00160AF1">
            <w:pPr>
              <w:pStyle w:val="ad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850" w:type="dxa"/>
          </w:tcPr>
          <w:p w:rsidR="00875BC7" w:rsidRDefault="00875BC7" w:rsidP="00160AF1">
            <w:pPr>
              <w:pStyle w:val="ad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851" w:type="dxa"/>
          </w:tcPr>
          <w:p w:rsidR="00875BC7" w:rsidRDefault="00875BC7" w:rsidP="00160AF1">
            <w:pPr>
              <w:pStyle w:val="ad"/>
              <w:jc w:val="center"/>
              <w:rPr>
                <w:sz w:val="28"/>
              </w:rPr>
            </w:pPr>
          </w:p>
        </w:tc>
        <w:tc>
          <w:tcPr>
            <w:tcW w:w="851" w:type="dxa"/>
          </w:tcPr>
          <w:p w:rsidR="00875BC7" w:rsidRDefault="00875BC7" w:rsidP="00160AF1">
            <w:pPr>
              <w:pStyle w:val="ad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992" w:type="dxa"/>
          </w:tcPr>
          <w:p w:rsidR="00875BC7" w:rsidRDefault="00875BC7" w:rsidP="00160AF1">
            <w:pPr>
              <w:pStyle w:val="ad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875BC7" w:rsidRPr="00111099" w:rsidTr="00160AF1">
        <w:tc>
          <w:tcPr>
            <w:tcW w:w="498" w:type="dxa"/>
          </w:tcPr>
          <w:p w:rsidR="00875BC7" w:rsidRPr="00111099" w:rsidRDefault="00875BC7" w:rsidP="00A4704E">
            <w:pPr>
              <w:pStyle w:val="ad"/>
              <w:jc w:val="center"/>
            </w:pPr>
            <w:r>
              <w:t>8</w:t>
            </w:r>
            <w:r w:rsidRPr="00111099">
              <w:t>.</w:t>
            </w:r>
          </w:p>
        </w:tc>
        <w:tc>
          <w:tcPr>
            <w:tcW w:w="3570" w:type="dxa"/>
          </w:tcPr>
          <w:p w:rsidR="00875BC7" w:rsidRPr="00111099" w:rsidRDefault="00875BC7" w:rsidP="005A0A91">
            <w:pPr>
              <w:pStyle w:val="ad"/>
              <w:jc w:val="both"/>
            </w:pPr>
            <w:r w:rsidRPr="00111099">
              <w:t xml:space="preserve">Экологическое право. </w:t>
            </w:r>
          </w:p>
        </w:tc>
        <w:tc>
          <w:tcPr>
            <w:tcW w:w="900" w:type="dxa"/>
          </w:tcPr>
          <w:p w:rsidR="00875BC7" w:rsidRDefault="00875BC7" w:rsidP="00160AF1">
            <w:pPr>
              <w:pStyle w:val="ad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669" w:type="dxa"/>
          </w:tcPr>
          <w:p w:rsidR="00875BC7" w:rsidRDefault="00875BC7" w:rsidP="00160AF1">
            <w:pPr>
              <w:pStyle w:val="ad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850" w:type="dxa"/>
          </w:tcPr>
          <w:p w:rsidR="00875BC7" w:rsidRDefault="00875BC7" w:rsidP="00160AF1">
            <w:pPr>
              <w:pStyle w:val="ad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851" w:type="dxa"/>
          </w:tcPr>
          <w:p w:rsidR="00875BC7" w:rsidRDefault="00875BC7" w:rsidP="00160AF1">
            <w:pPr>
              <w:pStyle w:val="ad"/>
              <w:jc w:val="center"/>
              <w:rPr>
                <w:sz w:val="28"/>
              </w:rPr>
            </w:pPr>
          </w:p>
        </w:tc>
        <w:tc>
          <w:tcPr>
            <w:tcW w:w="851" w:type="dxa"/>
          </w:tcPr>
          <w:p w:rsidR="00875BC7" w:rsidRDefault="00875BC7" w:rsidP="00160AF1">
            <w:pPr>
              <w:pStyle w:val="ad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992" w:type="dxa"/>
          </w:tcPr>
          <w:p w:rsidR="00875BC7" w:rsidRDefault="00875BC7" w:rsidP="00160AF1">
            <w:pPr>
              <w:pStyle w:val="ad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875BC7" w:rsidRPr="00111099" w:rsidTr="00160AF1">
        <w:tc>
          <w:tcPr>
            <w:tcW w:w="498" w:type="dxa"/>
          </w:tcPr>
          <w:p w:rsidR="00875BC7" w:rsidRPr="00111099" w:rsidRDefault="00875BC7" w:rsidP="00A4704E">
            <w:pPr>
              <w:pStyle w:val="ad"/>
              <w:jc w:val="center"/>
            </w:pPr>
            <w:r>
              <w:t>9</w:t>
            </w:r>
          </w:p>
        </w:tc>
        <w:tc>
          <w:tcPr>
            <w:tcW w:w="3570" w:type="dxa"/>
          </w:tcPr>
          <w:p w:rsidR="00875BC7" w:rsidRPr="00111099" w:rsidRDefault="00875BC7" w:rsidP="005A0A91">
            <w:pPr>
              <w:pStyle w:val="ad"/>
              <w:jc w:val="both"/>
            </w:pPr>
            <w:r w:rsidRPr="00111099">
              <w:t>Организация школьной и внешкольной работы в области охраны окружающей среды.</w:t>
            </w:r>
          </w:p>
        </w:tc>
        <w:tc>
          <w:tcPr>
            <w:tcW w:w="900" w:type="dxa"/>
          </w:tcPr>
          <w:p w:rsidR="00875BC7" w:rsidRDefault="00875BC7" w:rsidP="00160AF1">
            <w:pPr>
              <w:pStyle w:val="ad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669" w:type="dxa"/>
          </w:tcPr>
          <w:p w:rsidR="00875BC7" w:rsidRDefault="00875BC7" w:rsidP="00160AF1">
            <w:pPr>
              <w:pStyle w:val="ad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850" w:type="dxa"/>
          </w:tcPr>
          <w:p w:rsidR="00875BC7" w:rsidRDefault="00875BC7" w:rsidP="00160AF1">
            <w:pPr>
              <w:pStyle w:val="ad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851" w:type="dxa"/>
          </w:tcPr>
          <w:p w:rsidR="00875BC7" w:rsidRDefault="00875BC7" w:rsidP="00160AF1">
            <w:pPr>
              <w:pStyle w:val="ad"/>
              <w:jc w:val="center"/>
              <w:rPr>
                <w:sz w:val="28"/>
              </w:rPr>
            </w:pPr>
          </w:p>
        </w:tc>
        <w:tc>
          <w:tcPr>
            <w:tcW w:w="851" w:type="dxa"/>
          </w:tcPr>
          <w:p w:rsidR="00875BC7" w:rsidRDefault="00875BC7" w:rsidP="00160AF1">
            <w:pPr>
              <w:pStyle w:val="ad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992" w:type="dxa"/>
          </w:tcPr>
          <w:p w:rsidR="00875BC7" w:rsidRDefault="00875BC7" w:rsidP="00160AF1">
            <w:pPr>
              <w:pStyle w:val="ad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</w:tr>
      <w:tr w:rsidR="00875BC7" w:rsidRPr="00111099" w:rsidTr="00160AF1">
        <w:tc>
          <w:tcPr>
            <w:tcW w:w="498" w:type="dxa"/>
          </w:tcPr>
          <w:p w:rsidR="00875BC7" w:rsidRPr="00111099" w:rsidRDefault="00875BC7" w:rsidP="00A4704E">
            <w:pPr>
              <w:pStyle w:val="ad"/>
              <w:jc w:val="center"/>
            </w:pPr>
          </w:p>
        </w:tc>
        <w:tc>
          <w:tcPr>
            <w:tcW w:w="3570" w:type="dxa"/>
          </w:tcPr>
          <w:p w:rsidR="00875BC7" w:rsidRPr="00111099" w:rsidRDefault="00875BC7" w:rsidP="00A4704E">
            <w:pPr>
              <w:pStyle w:val="ad"/>
              <w:jc w:val="center"/>
            </w:pPr>
            <w:r w:rsidRPr="00111099">
              <w:t>Итого:</w:t>
            </w:r>
          </w:p>
        </w:tc>
        <w:tc>
          <w:tcPr>
            <w:tcW w:w="900" w:type="dxa"/>
          </w:tcPr>
          <w:p w:rsidR="00875BC7" w:rsidRDefault="00875BC7" w:rsidP="00DC6B12">
            <w:pPr>
              <w:pStyle w:val="ad"/>
              <w:jc w:val="center"/>
              <w:rPr>
                <w:sz w:val="28"/>
              </w:rPr>
            </w:pPr>
            <w:r>
              <w:rPr>
                <w:sz w:val="28"/>
              </w:rPr>
              <w:t>36</w:t>
            </w:r>
          </w:p>
        </w:tc>
        <w:tc>
          <w:tcPr>
            <w:tcW w:w="669" w:type="dxa"/>
          </w:tcPr>
          <w:p w:rsidR="00875BC7" w:rsidRDefault="00875BC7" w:rsidP="00160AF1">
            <w:pPr>
              <w:pStyle w:val="ad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850" w:type="dxa"/>
          </w:tcPr>
          <w:p w:rsidR="00875BC7" w:rsidRDefault="00875BC7" w:rsidP="00160AF1">
            <w:pPr>
              <w:pStyle w:val="ad"/>
              <w:jc w:val="center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851" w:type="dxa"/>
          </w:tcPr>
          <w:p w:rsidR="00875BC7" w:rsidRDefault="00875BC7" w:rsidP="00160AF1">
            <w:pPr>
              <w:pStyle w:val="ad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851" w:type="dxa"/>
          </w:tcPr>
          <w:p w:rsidR="00875BC7" w:rsidRDefault="00875BC7" w:rsidP="00160AF1">
            <w:pPr>
              <w:pStyle w:val="ad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992" w:type="dxa"/>
          </w:tcPr>
          <w:p w:rsidR="00875BC7" w:rsidRDefault="00875BC7" w:rsidP="00160AF1">
            <w:pPr>
              <w:pStyle w:val="ad"/>
              <w:jc w:val="center"/>
              <w:rPr>
                <w:sz w:val="28"/>
              </w:rPr>
            </w:pPr>
            <w:r>
              <w:rPr>
                <w:sz w:val="28"/>
              </w:rPr>
              <w:t>45+27ч экз. = 72</w:t>
            </w:r>
          </w:p>
        </w:tc>
      </w:tr>
    </w:tbl>
    <w:p w:rsidR="00875BC7" w:rsidRDefault="00875BC7" w:rsidP="00CA34FD">
      <w:pPr>
        <w:jc w:val="both"/>
        <w:rPr>
          <w:sz w:val="28"/>
        </w:rPr>
      </w:pPr>
    </w:p>
    <w:p w:rsidR="00875BC7" w:rsidRPr="00C85BF7" w:rsidRDefault="00875BC7" w:rsidP="00AD5072">
      <w:pPr>
        <w:jc w:val="center"/>
      </w:pPr>
    </w:p>
    <w:p w:rsidR="00875BC7" w:rsidRDefault="00875BC7" w:rsidP="00AD5072">
      <w:pPr>
        <w:jc w:val="both"/>
        <w:rPr>
          <w:b/>
        </w:rPr>
      </w:pPr>
      <w:r w:rsidRPr="00C85BF7">
        <w:tab/>
      </w:r>
      <w:r w:rsidRPr="00C85BF7">
        <w:rPr>
          <w:b/>
        </w:rPr>
        <w:t>6.3. Лабораторный практикум</w:t>
      </w:r>
    </w:p>
    <w:p w:rsidR="00875BC7" w:rsidRDefault="00875BC7" w:rsidP="00AD5072">
      <w:pPr>
        <w:jc w:val="both"/>
      </w:pPr>
    </w:p>
    <w:p w:rsidR="00875BC7" w:rsidRDefault="00875BC7" w:rsidP="00AD5072">
      <w:pPr>
        <w:jc w:val="both"/>
      </w:pPr>
      <w:r>
        <w:t>Не предусмотрено</w:t>
      </w:r>
    </w:p>
    <w:p w:rsidR="00875BC7" w:rsidRDefault="00875BC7" w:rsidP="00AD5072">
      <w:pPr>
        <w:jc w:val="both"/>
      </w:pPr>
    </w:p>
    <w:p w:rsidR="00875BC7" w:rsidRDefault="00875BC7" w:rsidP="00FA379C">
      <w:pPr>
        <w:jc w:val="center"/>
      </w:pPr>
      <w:r>
        <w:t>Тематика практических занятий</w:t>
      </w:r>
    </w:p>
    <w:p w:rsidR="00875BC7" w:rsidRDefault="00875BC7" w:rsidP="00FA379C">
      <w:pPr>
        <w:jc w:val="center"/>
      </w:pPr>
    </w:p>
    <w:p w:rsidR="00875BC7" w:rsidRPr="00C96BEE" w:rsidRDefault="00875BC7" w:rsidP="00FA379C">
      <w:pPr>
        <w:rPr>
          <w:b/>
        </w:rPr>
      </w:pPr>
      <w:r w:rsidRPr="00C96BEE">
        <w:rPr>
          <w:b/>
        </w:rPr>
        <w:t>Тема 2. Концептуальные основы экологической безопасности. (2 часа)</w:t>
      </w:r>
    </w:p>
    <w:p w:rsidR="00875BC7" w:rsidRDefault="00875BC7" w:rsidP="00FA379C">
      <w:r>
        <w:t xml:space="preserve">Вопросы для обсуждения: Понятие экологической безопасности и ее задачи как науки, как дисциплины и как деятельности. Принципы обеспечения экологической безопасности. Презумпция экологической опасности любой производственно-хозяйственной деятельности.  </w:t>
      </w:r>
    </w:p>
    <w:p w:rsidR="00875BC7" w:rsidRDefault="00875BC7" w:rsidP="00FA379C"/>
    <w:p w:rsidR="00875BC7" w:rsidRPr="00C96BEE" w:rsidRDefault="00875BC7" w:rsidP="00FA379C">
      <w:pPr>
        <w:rPr>
          <w:b/>
        </w:rPr>
      </w:pPr>
      <w:r w:rsidRPr="00C96BEE">
        <w:rPr>
          <w:b/>
        </w:rPr>
        <w:t>Тема 3. Экологические проблемы современности. (2 часа)</w:t>
      </w:r>
    </w:p>
    <w:p w:rsidR="00875BC7" w:rsidRDefault="00875BC7" w:rsidP="00C96BEE">
      <w:pPr>
        <w:jc w:val="both"/>
      </w:pPr>
      <w:r>
        <w:lastRenderedPageBreak/>
        <w:t>Вопросы для обсуждения:</w:t>
      </w:r>
      <w:r w:rsidRPr="00C96BEE">
        <w:t xml:space="preserve"> </w:t>
      </w:r>
      <w:r>
        <w:t xml:space="preserve">Глобальные экологические проблемы. </w:t>
      </w:r>
      <w:r w:rsidRPr="00111099">
        <w:t>Дефорестация, снижение биоразнообразия, кислотные дожди, загрязнения воздуха, воды, почвы.</w:t>
      </w:r>
      <w:r>
        <w:t xml:space="preserve"> Истощение ресурсов, парниковый эффект и его последствия. Способы решения экологических проблем</w:t>
      </w:r>
    </w:p>
    <w:p w:rsidR="00875BC7" w:rsidRDefault="00875BC7" w:rsidP="00F433B9"/>
    <w:p w:rsidR="00875BC7" w:rsidRPr="00C96BEE" w:rsidRDefault="00875BC7" w:rsidP="00FA379C">
      <w:pPr>
        <w:rPr>
          <w:b/>
        </w:rPr>
      </w:pPr>
      <w:r w:rsidRPr="00C96BEE">
        <w:rPr>
          <w:b/>
        </w:rPr>
        <w:t>Экологическая безопасность как составляющая национальной безопасности России (2 часа)</w:t>
      </w:r>
    </w:p>
    <w:p w:rsidR="00875BC7" w:rsidRPr="00C96BEE" w:rsidRDefault="00875BC7" w:rsidP="00C96BEE">
      <w:r>
        <w:t>Вопросы для обсуждения:</w:t>
      </w:r>
      <w:r w:rsidRPr="00C96BEE">
        <w:t xml:space="preserve"> </w:t>
      </w:r>
      <w:r>
        <w:t xml:space="preserve">Структура экологической безопасности РФ. </w:t>
      </w:r>
      <w:r w:rsidRPr="00C96BEE">
        <w:t>Экологическая безопасность как составляющая национальной безопасности России</w:t>
      </w:r>
      <w:r>
        <w:t xml:space="preserve">. Перспективы развития энергосберегающих и ресурсосберегающих технологий. </w:t>
      </w:r>
      <w:r w:rsidRPr="00C96BEE">
        <w:t>Использование альтернативной энергии</w:t>
      </w:r>
    </w:p>
    <w:p w:rsidR="00875BC7" w:rsidRDefault="00875BC7" w:rsidP="00FA379C"/>
    <w:p w:rsidR="00875BC7" w:rsidRPr="00C96BEE" w:rsidRDefault="00875BC7" w:rsidP="00FA379C">
      <w:pPr>
        <w:rPr>
          <w:b/>
        </w:rPr>
      </w:pPr>
      <w:r w:rsidRPr="00C96BEE">
        <w:rPr>
          <w:b/>
        </w:rPr>
        <w:t>Влияние окружающей среды на состояние здоровья человека (1 час)</w:t>
      </w:r>
    </w:p>
    <w:p w:rsidR="00875BC7" w:rsidRDefault="00875BC7" w:rsidP="00F433B9">
      <w:r>
        <w:t xml:space="preserve">Вопросы для обсуждения: Взаимосвязь организма с окружающей средой. Влияние городской среды на здоровье человека. Медико-биологические тенденции характерные для урбанизированных территорий. </w:t>
      </w:r>
    </w:p>
    <w:p w:rsidR="00875BC7" w:rsidRDefault="00875BC7" w:rsidP="00FA379C"/>
    <w:p w:rsidR="00875BC7" w:rsidRPr="00C96BEE" w:rsidRDefault="00875BC7" w:rsidP="00FA379C">
      <w:pPr>
        <w:rPr>
          <w:b/>
        </w:rPr>
      </w:pPr>
      <w:r w:rsidRPr="00C96BEE">
        <w:rPr>
          <w:b/>
        </w:rPr>
        <w:t>Мониторинг окружающей среды. Биотестирование и биоиндикация (2 часа)</w:t>
      </w:r>
    </w:p>
    <w:p w:rsidR="00875BC7" w:rsidRDefault="00875BC7" w:rsidP="00F433B9">
      <w:r>
        <w:t xml:space="preserve">Вопросы для обсуждения: Понятие, методика и классификация мониторинговых мероприятий. Понятие биотестирования и биоиндикации. Использование живых организмов для оценки качества среды.   </w:t>
      </w:r>
    </w:p>
    <w:p w:rsidR="00875BC7" w:rsidRDefault="00875BC7" w:rsidP="00FA379C"/>
    <w:p w:rsidR="00875BC7" w:rsidRPr="00C96BEE" w:rsidRDefault="00875BC7" w:rsidP="00FA379C">
      <w:pPr>
        <w:rPr>
          <w:b/>
        </w:rPr>
      </w:pPr>
      <w:r w:rsidRPr="00C96BEE">
        <w:rPr>
          <w:b/>
        </w:rPr>
        <w:t>Предельно-допустимая нагрузка на территории и природные экосистемы (2 часа)</w:t>
      </w:r>
    </w:p>
    <w:p w:rsidR="00875BC7" w:rsidRPr="003A606F" w:rsidRDefault="00875BC7" w:rsidP="00C96BEE">
      <w:pPr>
        <w:jc w:val="both"/>
      </w:pPr>
      <w:r>
        <w:t>Вопросы для обсуждения: Влияние промышленных производств на качество ОС.</w:t>
      </w:r>
      <w:r w:rsidRPr="003A606F">
        <w:t xml:space="preserve"> </w:t>
      </w:r>
    </w:p>
    <w:p w:rsidR="00875BC7" w:rsidRDefault="00875BC7" w:rsidP="00C96BEE">
      <w:r w:rsidRPr="00111099">
        <w:t>Экологические нормативы. ПДК, ПДВ, ПДС, ИЗА.</w:t>
      </w:r>
      <w:r>
        <w:t xml:space="preserve"> Расчет допустимой техноёмкости территории </w:t>
      </w:r>
    </w:p>
    <w:p w:rsidR="00875BC7" w:rsidRDefault="00875BC7" w:rsidP="00FA379C"/>
    <w:p w:rsidR="00875BC7" w:rsidRPr="00C96BEE" w:rsidRDefault="00875BC7" w:rsidP="00FA379C">
      <w:pPr>
        <w:rPr>
          <w:b/>
        </w:rPr>
      </w:pPr>
      <w:r w:rsidRPr="00C96BEE">
        <w:rPr>
          <w:b/>
        </w:rPr>
        <w:t>Экологическое право (2 часа)</w:t>
      </w:r>
    </w:p>
    <w:p w:rsidR="00875BC7" w:rsidRPr="00D6223B" w:rsidRDefault="00875BC7" w:rsidP="00C96BEE">
      <w:pPr>
        <w:jc w:val="both"/>
      </w:pPr>
      <w:r>
        <w:t xml:space="preserve">Вопросы для обсуждения: Основы Российского экологического права. Основные нормативные документы. Виды ответственности за экологические правонарушения и преступления.   </w:t>
      </w:r>
    </w:p>
    <w:p w:rsidR="00875BC7" w:rsidRDefault="00875BC7" w:rsidP="00C96BEE">
      <w:r w:rsidRPr="00111099">
        <w:t>Международное сотрудничество в области охраны окружающей среды</w:t>
      </w:r>
    </w:p>
    <w:p w:rsidR="00875BC7" w:rsidRDefault="00875BC7" w:rsidP="00C96BEE"/>
    <w:p w:rsidR="00875BC7" w:rsidRPr="00264FB6" w:rsidRDefault="00875BC7" w:rsidP="00FA379C">
      <w:pPr>
        <w:rPr>
          <w:b/>
        </w:rPr>
      </w:pPr>
      <w:r w:rsidRPr="00264FB6">
        <w:rPr>
          <w:b/>
        </w:rPr>
        <w:t>Организация школьной и внешкольной работы в области охраны окружающей среды (</w:t>
      </w:r>
      <w:r>
        <w:rPr>
          <w:b/>
        </w:rPr>
        <w:t>4</w:t>
      </w:r>
      <w:r w:rsidRPr="00264FB6">
        <w:rPr>
          <w:b/>
        </w:rPr>
        <w:t xml:space="preserve"> часа)</w:t>
      </w:r>
    </w:p>
    <w:p w:rsidR="00875BC7" w:rsidRDefault="00875BC7" w:rsidP="00264FB6">
      <w:pPr>
        <w:jc w:val="both"/>
      </w:pPr>
      <w:r>
        <w:t xml:space="preserve">Вопросы для обсуждения: Экологическое воспитание и образование. Роль педагога в формировании ответственного отношения к природе. Экологическая этика. </w:t>
      </w:r>
    </w:p>
    <w:p w:rsidR="00875BC7" w:rsidRDefault="00875BC7" w:rsidP="00AD5072">
      <w:pPr>
        <w:jc w:val="both"/>
      </w:pPr>
    </w:p>
    <w:p w:rsidR="00875BC7" w:rsidRDefault="00875BC7" w:rsidP="0051794B">
      <w:pPr>
        <w:jc w:val="both"/>
        <w:rPr>
          <w:b/>
        </w:rPr>
      </w:pPr>
      <w:r w:rsidRPr="007D2ACC">
        <w:rPr>
          <w:b/>
        </w:rPr>
        <w:t>6.4. Междисциплинарные связи дисциплины</w:t>
      </w:r>
    </w:p>
    <w:p w:rsidR="00875BC7" w:rsidRDefault="00875BC7" w:rsidP="0051794B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2"/>
        <w:gridCol w:w="2925"/>
        <w:gridCol w:w="649"/>
        <w:gridCol w:w="644"/>
        <w:gridCol w:w="584"/>
        <w:gridCol w:w="608"/>
        <w:gridCol w:w="505"/>
        <w:gridCol w:w="637"/>
        <w:gridCol w:w="679"/>
        <w:gridCol w:w="930"/>
        <w:gridCol w:w="958"/>
      </w:tblGrid>
      <w:tr w:rsidR="00875BC7" w:rsidRPr="007D2ACC" w:rsidTr="00D22276">
        <w:tc>
          <w:tcPr>
            <w:tcW w:w="452" w:type="dxa"/>
            <w:vMerge w:val="restart"/>
          </w:tcPr>
          <w:p w:rsidR="00875BC7" w:rsidRPr="007D2ACC" w:rsidRDefault="00875BC7" w:rsidP="004E1E0F">
            <w:pPr>
              <w:jc w:val="both"/>
            </w:pPr>
            <w:r w:rsidRPr="007D2ACC">
              <w:t>№</w:t>
            </w:r>
          </w:p>
        </w:tc>
        <w:tc>
          <w:tcPr>
            <w:tcW w:w="2925" w:type="dxa"/>
            <w:vMerge w:val="restart"/>
          </w:tcPr>
          <w:p w:rsidR="00875BC7" w:rsidRPr="007D2ACC" w:rsidRDefault="00875BC7" w:rsidP="004E1E0F">
            <w:pPr>
              <w:jc w:val="both"/>
            </w:pPr>
            <w:r w:rsidRPr="007D2ACC">
              <w:t>Наименование обеспечиваемых (последующих) дисциплин</w:t>
            </w:r>
          </w:p>
        </w:tc>
        <w:tc>
          <w:tcPr>
            <w:tcW w:w="6194" w:type="dxa"/>
            <w:gridSpan w:val="9"/>
          </w:tcPr>
          <w:p w:rsidR="00875BC7" w:rsidRPr="007D2ACC" w:rsidRDefault="00875BC7" w:rsidP="004E1E0F">
            <w:pPr>
              <w:jc w:val="both"/>
            </w:pPr>
            <w:r w:rsidRPr="007D2ACC">
              <w:t>№№ разделов дисциплины, необходимых для изучения обеспечиваемых (последующих) дисциплин</w:t>
            </w:r>
          </w:p>
        </w:tc>
      </w:tr>
      <w:tr w:rsidR="00430553" w:rsidRPr="007D2ACC" w:rsidTr="00430553">
        <w:tc>
          <w:tcPr>
            <w:tcW w:w="452" w:type="dxa"/>
            <w:vMerge/>
          </w:tcPr>
          <w:p w:rsidR="00430553" w:rsidRPr="007D2ACC" w:rsidRDefault="00430553" w:rsidP="004E1E0F">
            <w:pPr>
              <w:jc w:val="both"/>
            </w:pPr>
          </w:p>
        </w:tc>
        <w:tc>
          <w:tcPr>
            <w:tcW w:w="2925" w:type="dxa"/>
            <w:vMerge/>
          </w:tcPr>
          <w:p w:rsidR="00430553" w:rsidRPr="007D2ACC" w:rsidRDefault="00430553" w:rsidP="004E1E0F">
            <w:pPr>
              <w:jc w:val="both"/>
            </w:pPr>
          </w:p>
        </w:tc>
        <w:tc>
          <w:tcPr>
            <w:tcW w:w="649" w:type="dxa"/>
          </w:tcPr>
          <w:p w:rsidR="00430553" w:rsidRPr="007D2ACC" w:rsidRDefault="00430553" w:rsidP="004E1E0F">
            <w:pPr>
              <w:jc w:val="center"/>
            </w:pPr>
            <w:r w:rsidRPr="007D2ACC">
              <w:t>1</w:t>
            </w:r>
          </w:p>
        </w:tc>
        <w:tc>
          <w:tcPr>
            <w:tcW w:w="644" w:type="dxa"/>
          </w:tcPr>
          <w:p w:rsidR="00430553" w:rsidRPr="007D2ACC" w:rsidRDefault="00430553" w:rsidP="004E1E0F">
            <w:pPr>
              <w:jc w:val="center"/>
            </w:pPr>
            <w:r w:rsidRPr="007D2ACC">
              <w:t>2</w:t>
            </w:r>
          </w:p>
        </w:tc>
        <w:tc>
          <w:tcPr>
            <w:tcW w:w="584" w:type="dxa"/>
          </w:tcPr>
          <w:p w:rsidR="00430553" w:rsidRPr="007D2ACC" w:rsidRDefault="00430553" w:rsidP="004E1E0F">
            <w:pPr>
              <w:jc w:val="center"/>
            </w:pPr>
            <w:r w:rsidRPr="007D2ACC">
              <w:t>3</w:t>
            </w:r>
          </w:p>
        </w:tc>
        <w:tc>
          <w:tcPr>
            <w:tcW w:w="608" w:type="dxa"/>
          </w:tcPr>
          <w:p w:rsidR="00430553" w:rsidRPr="007D2ACC" w:rsidRDefault="00430553" w:rsidP="004E1E0F">
            <w:pPr>
              <w:jc w:val="center"/>
            </w:pPr>
            <w:r w:rsidRPr="007D2ACC">
              <w:t>4</w:t>
            </w:r>
          </w:p>
        </w:tc>
        <w:tc>
          <w:tcPr>
            <w:tcW w:w="505" w:type="dxa"/>
          </w:tcPr>
          <w:p w:rsidR="00430553" w:rsidRPr="007D2ACC" w:rsidRDefault="00430553" w:rsidP="004E1E0F">
            <w:pPr>
              <w:jc w:val="center"/>
            </w:pPr>
            <w:r w:rsidRPr="007D2ACC">
              <w:t>5</w:t>
            </w:r>
          </w:p>
        </w:tc>
        <w:tc>
          <w:tcPr>
            <w:tcW w:w="637" w:type="dxa"/>
          </w:tcPr>
          <w:p w:rsidR="00430553" w:rsidRPr="007D2ACC" w:rsidRDefault="00430553" w:rsidP="004E1E0F">
            <w:pPr>
              <w:jc w:val="center"/>
            </w:pPr>
            <w:r w:rsidRPr="007D2ACC">
              <w:t>6</w:t>
            </w:r>
          </w:p>
        </w:tc>
        <w:tc>
          <w:tcPr>
            <w:tcW w:w="679" w:type="dxa"/>
          </w:tcPr>
          <w:p w:rsidR="00430553" w:rsidRPr="007D2ACC" w:rsidRDefault="00430553" w:rsidP="004E1E0F">
            <w:pPr>
              <w:jc w:val="center"/>
            </w:pPr>
            <w:r w:rsidRPr="007D2ACC">
              <w:t>7</w:t>
            </w:r>
          </w:p>
        </w:tc>
        <w:tc>
          <w:tcPr>
            <w:tcW w:w="930" w:type="dxa"/>
          </w:tcPr>
          <w:p w:rsidR="00430553" w:rsidRPr="007D2ACC" w:rsidRDefault="00430553" w:rsidP="004E1E0F">
            <w:pPr>
              <w:jc w:val="center"/>
            </w:pPr>
            <w:r w:rsidRPr="007D2ACC">
              <w:t>8</w:t>
            </w:r>
          </w:p>
        </w:tc>
        <w:tc>
          <w:tcPr>
            <w:tcW w:w="958" w:type="dxa"/>
          </w:tcPr>
          <w:p w:rsidR="00430553" w:rsidRPr="007D2ACC" w:rsidRDefault="00430553" w:rsidP="004E1E0F">
            <w:pPr>
              <w:jc w:val="center"/>
            </w:pPr>
            <w:r w:rsidRPr="007D2ACC">
              <w:t>9</w:t>
            </w:r>
          </w:p>
        </w:tc>
      </w:tr>
      <w:tr w:rsidR="00430553" w:rsidRPr="007D2ACC" w:rsidTr="00430553">
        <w:tc>
          <w:tcPr>
            <w:tcW w:w="452" w:type="dxa"/>
          </w:tcPr>
          <w:p w:rsidR="00430553" w:rsidRPr="007D2ACC" w:rsidRDefault="00430553" w:rsidP="004E1E0F">
            <w:pPr>
              <w:jc w:val="both"/>
            </w:pPr>
            <w:r w:rsidRPr="007D2ACC">
              <w:t>1.</w:t>
            </w:r>
          </w:p>
        </w:tc>
        <w:tc>
          <w:tcPr>
            <w:tcW w:w="2925" w:type="dxa"/>
          </w:tcPr>
          <w:p w:rsidR="00430553" w:rsidRPr="007D2ACC" w:rsidRDefault="00430553" w:rsidP="00D22276">
            <w:r w:rsidRPr="00D22276">
              <w:t>Социология безопасности/Социальные проблемы современного общества</w:t>
            </w:r>
          </w:p>
        </w:tc>
        <w:tc>
          <w:tcPr>
            <w:tcW w:w="649" w:type="dxa"/>
          </w:tcPr>
          <w:p w:rsidR="00430553" w:rsidRPr="007D2ACC" w:rsidRDefault="00430553" w:rsidP="004E1E0F">
            <w:pPr>
              <w:jc w:val="both"/>
            </w:pPr>
          </w:p>
        </w:tc>
        <w:tc>
          <w:tcPr>
            <w:tcW w:w="644" w:type="dxa"/>
          </w:tcPr>
          <w:p w:rsidR="00430553" w:rsidRPr="007D2ACC" w:rsidRDefault="00430553" w:rsidP="004E1E0F">
            <w:pPr>
              <w:jc w:val="both"/>
            </w:pPr>
            <w:r>
              <w:t>+</w:t>
            </w:r>
          </w:p>
        </w:tc>
        <w:tc>
          <w:tcPr>
            <w:tcW w:w="584" w:type="dxa"/>
          </w:tcPr>
          <w:p w:rsidR="00430553" w:rsidRPr="007D2ACC" w:rsidRDefault="00430553" w:rsidP="004E1E0F">
            <w:pPr>
              <w:jc w:val="both"/>
            </w:pPr>
            <w:r>
              <w:t>+</w:t>
            </w:r>
          </w:p>
        </w:tc>
        <w:tc>
          <w:tcPr>
            <w:tcW w:w="608" w:type="dxa"/>
          </w:tcPr>
          <w:p w:rsidR="00430553" w:rsidRPr="007D2ACC" w:rsidRDefault="00430553" w:rsidP="004E1E0F">
            <w:pPr>
              <w:jc w:val="both"/>
            </w:pPr>
          </w:p>
        </w:tc>
        <w:tc>
          <w:tcPr>
            <w:tcW w:w="505" w:type="dxa"/>
          </w:tcPr>
          <w:p w:rsidR="00430553" w:rsidRPr="007D2ACC" w:rsidRDefault="00430553" w:rsidP="004E1E0F">
            <w:pPr>
              <w:jc w:val="both"/>
            </w:pPr>
          </w:p>
        </w:tc>
        <w:tc>
          <w:tcPr>
            <w:tcW w:w="637" w:type="dxa"/>
          </w:tcPr>
          <w:p w:rsidR="00430553" w:rsidRPr="007D2ACC" w:rsidRDefault="00430553" w:rsidP="004E1E0F">
            <w:pPr>
              <w:jc w:val="both"/>
            </w:pPr>
          </w:p>
        </w:tc>
        <w:tc>
          <w:tcPr>
            <w:tcW w:w="679" w:type="dxa"/>
          </w:tcPr>
          <w:p w:rsidR="00430553" w:rsidRPr="007D2ACC" w:rsidRDefault="00430553" w:rsidP="004E1E0F">
            <w:pPr>
              <w:jc w:val="both"/>
            </w:pPr>
          </w:p>
        </w:tc>
        <w:tc>
          <w:tcPr>
            <w:tcW w:w="930" w:type="dxa"/>
          </w:tcPr>
          <w:p w:rsidR="00430553" w:rsidRPr="007D2ACC" w:rsidRDefault="00430553" w:rsidP="004E1E0F">
            <w:pPr>
              <w:jc w:val="both"/>
            </w:pPr>
          </w:p>
        </w:tc>
        <w:tc>
          <w:tcPr>
            <w:tcW w:w="958" w:type="dxa"/>
          </w:tcPr>
          <w:p w:rsidR="00430553" w:rsidRPr="007D2ACC" w:rsidRDefault="00430553" w:rsidP="004E1E0F">
            <w:pPr>
              <w:jc w:val="both"/>
            </w:pPr>
          </w:p>
        </w:tc>
      </w:tr>
      <w:tr w:rsidR="00430553" w:rsidRPr="007D2ACC" w:rsidTr="00430553">
        <w:tc>
          <w:tcPr>
            <w:tcW w:w="452" w:type="dxa"/>
          </w:tcPr>
          <w:p w:rsidR="00430553" w:rsidRPr="007D2ACC" w:rsidRDefault="00430553" w:rsidP="004E1E0F">
            <w:pPr>
              <w:jc w:val="both"/>
            </w:pPr>
            <w:r>
              <w:t>2</w:t>
            </w:r>
          </w:p>
        </w:tc>
        <w:tc>
          <w:tcPr>
            <w:tcW w:w="2925" w:type="dxa"/>
          </w:tcPr>
          <w:p w:rsidR="00430553" w:rsidRPr="007D2ACC" w:rsidRDefault="00430553" w:rsidP="004E1E0F">
            <w:r w:rsidRPr="00D22276">
              <w:t>Основы демографии</w:t>
            </w:r>
          </w:p>
        </w:tc>
        <w:tc>
          <w:tcPr>
            <w:tcW w:w="649" w:type="dxa"/>
          </w:tcPr>
          <w:p w:rsidR="00430553" w:rsidRPr="007D2ACC" w:rsidRDefault="00430553" w:rsidP="004E1E0F">
            <w:pPr>
              <w:jc w:val="both"/>
            </w:pPr>
          </w:p>
        </w:tc>
        <w:tc>
          <w:tcPr>
            <w:tcW w:w="644" w:type="dxa"/>
          </w:tcPr>
          <w:p w:rsidR="00430553" w:rsidRPr="007D2ACC" w:rsidRDefault="00430553" w:rsidP="004E1E0F">
            <w:pPr>
              <w:jc w:val="both"/>
            </w:pPr>
          </w:p>
        </w:tc>
        <w:tc>
          <w:tcPr>
            <w:tcW w:w="584" w:type="dxa"/>
          </w:tcPr>
          <w:p w:rsidR="00430553" w:rsidRPr="007D2ACC" w:rsidRDefault="00430553" w:rsidP="004E1E0F">
            <w:pPr>
              <w:jc w:val="both"/>
            </w:pPr>
            <w:r>
              <w:t>+</w:t>
            </w:r>
          </w:p>
        </w:tc>
        <w:tc>
          <w:tcPr>
            <w:tcW w:w="608" w:type="dxa"/>
          </w:tcPr>
          <w:p w:rsidR="00430553" w:rsidRPr="007D2ACC" w:rsidRDefault="00430553" w:rsidP="004E1E0F">
            <w:pPr>
              <w:jc w:val="both"/>
            </w:pPr>
          </w:p>
        </w:tc>
        <w:tc>
          <w:tcPr>
            <w:tcW w:w="505" w:type="dxa"/>
          </w:tcPr>
          <w:p w:rsidR="00430553" w:rsidRPr="007D2ACC" w:rsidRDefault="00430553" w:rsidP="004E1E0F">
            <w:pPr>
              <w:jc w:val="both"/>
            </w:pPr>
            <w:r>
              <w:t>+</w:t>
            </w:r>
          </w:p>
        </w:tc>
        <w:tc>
          <w:tcPr>
            <w:tcW w:w="637" w:type="dxa"/>
          </w:tcPr>
          <w:p w:rsidR="00430553" w:rsidRPr="007D2ACC" w:rsidRDefault="00430553" w:rsidP="004E1E0F">
            <w:pPr>
              <w:jc w:val="both"/>
            </w:pPr>
          </w:p>
        </w:tc>
        <w:tc>
          <w:tcPr>
            <w:tcW w:w="679" w:type="dxa"/>
          </w:tcPr>
          <w:p w:rsidR="00430553" w:rsidRPr="007D2ACC" w:rsidRDefault="00430553" w:rsidP="004E1E0F">
            <w:pPr>
              <w:jc w:val="both"/>
            </w:pPr>
          </w:p>
        </w:tc>
        <w:tc>
          <w:tcPr>
            <w:tcW w:w="930" w:type="dxa"/>
          </w:tcPr>
          <w:p w:rsidR="00430553" w:rsidRPr="007D2ACC" w:rsidRDefault="00430553" w:rsidP="004E1E0F">
            <w:pPr>
              <w:jc w:val="both"/>
            </w:pPr>
          </w:p>
        </w:tc>
        <w:tc>
          <w:tcPr>
            <w:tcW w:w="958" w:type="dxa"/>
          </w:tcPr>
          <w:p w:rsidR="00430553" w:rsidRPr="007D2ACC" w:rsidRDefault="00430553" w:rsidP="004E1E0F">
            <w:pPr>
              <w:jc w:val="both"/>
            </w:pPr>
          </w:p>
        </w:tc>
      </w:tr>
    </w:tbl>
    <w:p w:rsidR="00875BC7" w:rsidRDefault="00875BC7" w:rsidP="0051794B">
      <w:pPr>
        <w:tabs>
          <w:tab w:val="left" w:pos="8625"/>
        </w:tabs>
        <w:jc w:val="both"/>
      </w:pPr>
      <w:r>
        <w:tab/>
      </w:r>
    </w:p>
    <w:p w:rsidR="00875BC7" w:rsidRDefault="00875BC7" w:rsidP="00264FB6">
      <w:pPr>
        <w:jc w:val="both"/>
        <w:rPr>
          <w:b/>
        </w:rPr>
      </w:pPr>
      <w:r w:rsidRPr="000C7BAE">
        <w:rPr>
          <w:b/>
        </w:rPr>
        <w:t>6.5. Требования к самостоятельной работе студентов</w:t>
      </w:r>
    </w:p>
    <w:p w:rsidR="00875BC7" w:rsidRPr="000C7BAE" w:rsidRDefault="00875BC7" w:rsidP="00264FB6">
      <w:pPr>
        <w:jc w:val="both"/>
        <w:rPr>
          <w:b/>
        </w:rPr>
      </w:pPr>
    </w:p>
    <w:p w:rsidR="00875BC7" w:rsidRDefault="00875BC7" w:rsidP="00264FB6">
      <w:pPr>
        <w:spacing w:line="360" w:lineRule="auto"/>
        <w:ind w:firstLine="709"/>
        <w:rPr>
          <w:sz w:val="28"/>
        </w:rPr>
      </w:pPr>
      <w:r>
        <w:rPr>
          <w:sz w:val="28"/>
        </w:rPr>
        <w:lastRenderedPageBreak/>
        <w:t>Составление «дерева причин и следствий» глобальных экологических проблем – трудоемкость 2 часа</w:t>
      </w:r>
    </w:p>
    <w:p w:rsidR="00875BC7" w:rsidRDefault="00875BC7" w:rsidP="00264FB6">
      <w:pPr>
        <w:spacing w:line="360" w:lineRule="auto"/>
        <w:ind w:firstLine="709"/>
        <w:rPr>
          <w:sz w:val="28"/>
        </w:rPr>
      </w:pPr>
      <w:r>
        <w:rPr>
          <w:sz w:val="28"/>
        </w:rPr>
        <w:t>Подготовка и защита презентации – трудоемкость 5 часов</w:t>
      </w:r>
    </w:p>
    <w:p w:rsidR="00875BC7" w:rsidRDefault="00875BC7" w:rsidP="00264FB6">
      <w:pPr>
        <w:spacing w:line="360" w:lineRule="auto"/>
        <w:ind w:firstLine="709"/>
        <w:rPr>
          <w:sz w:val="28"/>
        </w:rPr>
      </w:pPr>
      <w:r>
        <w:rPr>
          <w:sz w:val="28"/>
        </w:rPr>
        <w:t>Решение расчетных задач – трудоемкость 2 часа</w:t>
      </w:r>
    </w:p>
    <w:p w:rsidR="00875BC7" w:rsidRDefault="00875BC7" w:rsidP="00264FB6">
      <w:pPr>
        <w:spacing w:line="360" w:lineRule="auto"/>
        <w:ind w:firstLine="709"/>
        <w:rPr>
          <w:sz w:val="28"/>
        </w:rPr>
      </w:pPr>
      <w:r>
        <w:rPr>
          <w:sz w:val="28"/>
        </w:rPr>
        <w:t>Примерные темы презентаций для СРС:</w:t>
      </w:r>
    </w:p>
    <w:p w:rsidR="00875BC7" w:rsidRPr="00D760BC" w:rsidRDefault="00875BC7" w:rsidP="00264FB6">
      <w:pPr>
        <w:pStyle w:val="a6"/>
        <w:numPr>
          <w:ilvl w:val="0"/>
          <w:numId w:val="26"/>
        </w:numPr>
        <w:spacing w:after="200" w:line="276" w:lineRule="auto"/>
      </w:pPr>
      <w:r w:rsidRPr="00D760BC">
        <w:t xml:space="preserve">Экологическая культура личности </w:t>
      </w:r>
    </w:p>
    <w:p w:rsidR="00875BC7" w:rsidRPr="00D760BC" w:rsidRDefault="00875BC7" w:rsidP="00264FB6">
      <w:pPr>
        <w:pStyle w:val="a6"/>
        <w:numPr>
          <w:ilvl w:val="0"/>
          <w:numId w:val="26"/>
        </w:numPr>
        <w:spacing w:after="200" w:line="276" w:lineRule="auto"/>
      </w:pPr>
      <w:r w:rsidRPr="00D760BC">
        <w:t>Экологические проблемы современности: исчезновение видов</w:t>
      </w:r>
    </w:p>
    <w:p w:rsidR="00875BC7" w:rsidRPr="00D760BC" w:rsidRDefault="00875BC7" w:rsidP="00264FB6">
      <w:pPr>
        <w:pStyle w:val="a6"/>
        <w:numPr>
          <w:ilvl w:val="0"/>
          <w:numId w:val="26"/>
        </w:numPr>
        <w:spacing w:after="200" w:line="276" w:lineRule="auto"/>
      </w:pPr>
      <w:r w:rsidRPr="00D760BC">
        <w:t xml:space="preserve">Экологические проблемы современности: Глобальная дефорестация.  Причины возникновения и пути решения проблемы. </w:t>
      </w:r>
    </w:p>
    <w:p w:rsidR="00875BC7" w:rsidRPr="00D760BC" w:rsidRDefault="00875BC7" w:rsidP="00264FB6">
      <w:pPr>
        <w:pStyle w:val="a6"/>
        <w:numPr>
          <w:ilvl w:val="0"/>
          <w:numId w:val="26"/>
        </w:numPr>
        <w:spacing w:after="200" w:line="276" w:lineRule="auto"/>
      </w:pPr>
      <w:r w:rsidRPr="00D760BC">
        <w:t>Экологические проблемы современности: истощение ресурсов</w:t>
      </w:r>
    </w:p>
    <w:p w:rsidR="00875BC7" w:rsidRPr="00D760BC" w:rsidRDefault="00875BC7" w:rsidP="00264FB6">
      <w:pPr>
        <w:pStyle w:val="a6"/>
        <w:numPr>
          <w:ilvl w:val="0"/>
          <w:numId w:val="26"/>
        </w:numPr>
        <w:spacing w:after="200" w:line="276" w:lineRule="auto"/>
      </w:pPr>
      <w:r w:rsidRPr="00D760BC">
        <w:t>Экологические проблемы современности: демографический кризис</w:t>
      </w:r>
    </w:p>
    <w:p w:rsidR="00875BC7" w:rsidRPr="00D760BC" w:rsidRDefault="00875BC7" w:rsidP="00264FB6">
      <w:pPr>
        <w:pStyle w:val="a6"/>
        <w:numPr>
          <w:ilvl w:val="0"/>
          <w:numId w:val="26"/>
        </w:numPr>
        <w:spacing w:after="200" w:line="276" w:lineRule="auto"/>
      </w:pPr>
      <w:r w:rsidRPr="00D760BC">
        <w:t>Экологические проблемы современности: кислотные дожди</w:t>
      </w:r>
    </w:p>
    <w:p w:rsidR="00875BC7" w:rsidRPr="00D760BC" w:rsidRDefault="00875BC7" w:rsidP="00264FB6">
      <w:pPr>
        <w:pStyle w:val="a6"/>
        <w:numPr>
          <w:ilvl w:val="0"/>
          <w:numId w:val="26"/>
        </w:numPr>
        <w:spacing w:after="200" w:line="276" w:lineRule="auto"/>
      </w:pPr>
      <w:r w:rsidRPr="00D760BC">
        <w:t>Экологические проблемы современности: твердые бытовые отходы</w:t>
      </w:r>
    </w:p>
    <w:p w:rsidR="00875BC7" w:rsidRPr="00D760BC" w:rsidRDefault="00875BC7" w:rsidP="00264FB6">
      <w:pPr>
        <w:pStyle w:val="a6"/>
        <w:numPr>
          <w:ilvl w:val="0"/>
          <w:numId w:val="26"/>
        </w:numPr>
        <w:spacing w:after="200" w:line="276" w:lineRule="auto"/>
      </w:pPr>
      <w:r w:rsidRPr="00D760BC">
        <w:t>Экологические проблемы современности: урбанизация</w:t>
      </w:r>
    </w:p>
    <w:p w:rsidR="00875BC7" w:rsidRPr="00D760BC" w:rsidRDefault="00875BC7" w:rsidP="00264FB6">
      <w:pPr>
        <w:pStyle w:val="a6"/>
        <w:numPr>
          <w:ilvl w:val="0"/>
          <w:numId w:val="26"/>
        </w:numPr>
        <w:spacing w:after="200" w:line="276" w:lineRule="auto"/>
      </w:pPr>
      <w:r w:rsidRPr="00D760BC">
        <w:t>Экологические проблемы современности: дефицит пресной воды</w:t>
      </w:r>
    </w:p>
    <w:p w:rsidR="00875BC7" w:rsidRPr="00D760BC" w:rsidRDefault="00875BC7" w:rsidP="00264FB6">
      <w:pPr>
        <w:pStyle w:val="a6"/>
        <w:numPr>
          <w:ilvl w:val="0"/>
          <w:numId w:val="26"/>
        </w:numPr>
        <w:spacing w:after="200" w:line="276" w:lineRule="auto"/>
      </w:pPr>
      <w:r w:rsidRPr="00D760BC">
        <w:t xml:space="preserve">Экологичное жилье. Энергоэффективность, безопасные стройматериалы, технологические решения. </w:t>
      </w:r>
    </w:p>
    <w:p w:rsidR="00875BC7" w:rsidRPr="00D760BC" w:rsidRDefault="00875BC7" w:rsidP="00264FB6">
      <w:pPr>
        <w:pStyle w:val="a6"/>
        <w:numPr>
          <w:ilvl w:val="0"/>
          <w:numId w:val="26"/>
        </w:numPr>
        <w:spacing w:after="200" w:line="276" w:lineRule="auto"/>
      </w:pPr>
      <w:r>
        <w:t>Экологические</w:t>
      </w:r>
      <w:r w:rsidRPr="00D760BC">
        <w:t xml:space="preserve"> проблемы современности</w:t>
      </w:r>
      <w:r>
        <w:t>: с</w:t>
      </w:r>
      <w:r w:rsidRPr="00D760BC">
        <w:t>ельское хозяйство</w:t>
      </w:r>
      <w:r>
        <w:t xml:space="preserve"> – использование пресноводных запасов, территорий, пестицидов и удобрений, эвтрофикация и др. </w:t>
      </w:r>
      <w:r w:rsidRPr="00D760BC">
        <w:t xml:space="preserve"> </w:t>
      </w:r>
    </w:p>
    <w:p w:rsidR="00875BC7" w:rsidRPr="00D760BC" w:rsidRDefault="00875BC7" w:rsidP="00264FB6">
      <w:pPr>
        <w:pStyle w:val="a6"/>
        <w:numPr>
          <w:ilvl w:val="0"/>
          <w:numId w:val="26"/>
        </w:numPr>
        <w:spacing w:after="200" w:line="276" w:lineRule="auto"/>
      </w:pPr>
      <w:r w:rsidRPr="00D760BC">
        <w:t>Нефтяное загрязнение акваторий и территорий</w:t>
      </w:r>
    </w:p>
    <w:p w:rsidR="00875BC7" w:rsidRPr="00D760BC" w:rsidRDefault="00875BC7" w:rsidP="00264FB6">
      <w:pPr>
        <w:pStyle w:val="a6"/>
        <w:numPr>
          <w:ilvl w:val="0"/>
          <w:numId w:val="26"/>
        </w:numPr>
        <w:spacing w:after="200" w:line="276" w:lineRule="auto"/>
      </w:pPr>
      <w:r w:rsidRPr="00D760BC">
        <w:t>Внеземные</w:t>
      </w:r>
      <w:r>
        <w:t xml:space="preserve"> и</w:t>
      </w:r>
      <w:r w:rsidRPr="00D760BC">
        <w:t xml:space="preserve"> </w:t>
      </w:r>
      <w:r>
        <w:t>г</w:t>
      </w:r>
      <w:r w:rsidRPr="00D760BC">
        <w:t>елиофизические опасности</w:t>
      </w:r>
    </w:p>
    <w:p w:rsidR="00875BC7" w:rsidRPr="00D760BC" w:rsidRDefault="00875BC7" w:rsidP="00264FB6">
      <w:pPr>
        <w:pStyle w:val="a6"/>
        <w:numPr>
          <w:ilvl w:val="0"/>
          <w:numId w:val="26"/>
        </w:numPr>
        <w:spacing w:after="200" w:line="276" w:lineRule="auto"/>
      </w:pPr>
      <w:r w:rsidRPr="00D760BC">
        <w:t>Проблема утилизации высокотехнологичных отходов</w:t>
      </w:r>
    </w:p>
    <w:p w:rsidR="00875BC7" w:rsidRPr="00D760BC" w:rsidRDefault="00875BC7" w:rsidP="00264FB6">
      <w:pPr>
        <w:pStyle w:val="a6"/>
        <w:numPr>
          <w:ilvl w:val="0"/>
          <w:numId w:val="26"/>
        </w:numPr>
        <w:spacing w:after="200" w:line="276" w:lineRule="auto"/>
      </w:pPr>
      <w:r w:rsidRPr="00D760BC">
        <w:t>Экологическая безопасность как составляющая национальной безопасности России</w:t>
      </w:r>
    </w:p>
    <w:p w:rsidR="00875BC7" w:rsidRPr="00D760BC" w:rsidRDefault="00875BC7" w:rsidP="00264FB6">
      <w:pPr>
        <w:pStyle w:val="a6"/>
        <w:numPr>
          <w:ilvl w:val="0"/>
          <w:numId w:val="26"/>
        </w:numPr>
        <w:spacing w:after="200" w:line="276" w:lineRule="auto"/>
      </w:pPr>
      <w:r w:rsidRPr="00D760BC">
        <w:t>Экологические проблемы РБ</w:t>
      </w:r>
    </w:p>
    <w:p w:rsidR="00875BC7" w:rsidRPr="00D760BC" w:rsidRDefault="00875BC7" w:rsidP="00264FB6">
      <w:pPr>
        <w:pStyle w:val="a6"/>
        <w:numPr>
          <w:ilvl w:val="0"/>
          <w:numId w:val="26"/>
        </w:numPr>
        <w:spacing w:after="200" w:line="276" w:lineRule="auto"/>
      </w:pPr>
      <w:r w:rsidRPr="00D760BC">
        <w:t>Параметрическое (световое, шумовое, электромагнитное, вибрационное загрязнение среды</w:t>
      </w:r>
    </w:p>
    <w:p w:rsidR="00875BC7" w:rsidRPr="00D760BC" w:rsidRDefault="00875BC7" w:rsidP="00264FB6">
      <w:pPr>
        <w:pStyle w:val="a6"/>
        <w:numPr>
          <w:ilvl w:val="0"/>
          <w:numId w:val="26"/>
        </w:numPr>
        <w:spacing w:after="200" w:line="276" w:lineRule="auto"/>
      </w:pPr>
      <w:r w:rsidRPr="00D760BC">
        <w:t>Технологии инструментального биотестирования качества окружающей среды</w:t>
      </w:r>
    </w:p>
    <w:p w:rsidR="00875BC7" w:rsidRPr="00D760BC" w:rsidRDefault="00875BC7" w:rsidP="00264FB6">
      <w:pPr>
        <w:pStyle w:val="a6"/>
        <w:numPr>
          <w:ilvl w:val="0"/>
          <w:numId w:val="26"/>
        </w:numPr>
        <w:spacing w:after="200" w:line="276" w:lineRule="auto"/>
      </w:pPr>
      <w:r w:rsidRPr="00D760BC">
        <w:t>Методы биотестирования, рекомендованные для государственного экологического контроля</w:t>
      </w:r>
    </w:p>
    <w:p w:rsidR="00875BC7" w:rsidRPr="00D760BC" w:rsidRDefault="00875BC7" w:rsidP="00264FB6">
      <w:pPr>
        <w:pStyle w:val="a6"/>
        <w:numPr>
          <w:ilvl w:val="0"/>
          <w:numId w:val="26"/>
        </w:numPr>
        <w:spacing w:after="200" w:line="276" w:lineRule="auto"/>
      </w:pPr>
      <w:r w:rsidRPr="00D760BC">
        <w:t>Характеристики качества биомониторинга окружающей среды</w:t>
      </w:r>
    </w:p>
    <w:p w:rsidR="00875BC7" w:rsidRPr="00D760BC" w:rsidRDefault="00875BC7" w:rsidP="00264FB6">
      <w:pPr>
        <w:pStyle w:val="a6"/>
        <w:numPr>
          <w:ilvl w:val="0"/>
          <w:numId w:val="26"/>
        </w:numPr>
        <w:spacing w:after="200" w:line="276" w:lineRule="auto"/>
      </w:pPr>
      <w:r w:rsidRPr="00D760BC">
        <w:t>Альтернативные источники энергии: ветер</w:t>
      </w:r>
    </w:p>
    <w:p w:rsidR="00875BC7" w:rsidRPr="00D760BC" w:rsidRDefault="00875BC7" w:rsidP="00264FB6">
      <w:pPr>
        <w:pStyle w:val="a6"/>
        <w:numPr>
          <w:ilvl w:val="0"/>
          <w:numId w:val="26"/>
        </w:numPr>
        <w:spacing w:after="200" w:line="276" w:lineRule="auto"/>
      </w:pPr>
      <w:r w:rsidRPr="00D760BC">
        <w:t>Альтернативные источники энергии: солнечная энергия</w:t>
      </w:r>
    </w:p>
    <w:p w:rsidR="00875BC7" w:rsidRPr="00D760BC" w:rsidRDefault="00875BC7" w:rsidP="00264FB6">
      <w:pPr>
        <w:pStyle w:val="a6"/>
        <w:numPr>
          <w:ilvl w:val="0"/>
          <w:numId w:val="26"/>
        </w:numPr>
        <w:spacing w:after="200" w:line="276" w:lineRule="auto"/>
      </w:pPr>
      <w:r w:rsidRPr="00D760BC">
        <w:t>Альтернативные источники энергии: энергия приливов и волн</w:t>
      </w:r>
    </w:p>
    <w:p w:rsidR="00875BC7" w:rsidRPr="00D760BC" w:rsidRDefault="00875BC7" w:rsidP="00264FB6">
      <w:pPr>
        <w:pStyle w:val="a6"/>
        <w:numPr>
          <w:ilvl w:val="0"/>
          <w:numId w:val="26"/>
        </w:numPr>
        <w:spacing w:after="200" w:line="276" w:lineRule="auto"/>
      </w:pPr>
      <w:r w:rsidRPr="00D760BC">
        <w:t>Альтернативные источники энергии: геотермальная энергия</w:t>
      </w:r>
    </w:p>
    <w:p w:rsidR="00875BC7" w:rsidRPr="00D760BC" w:rsidRDefault="00875BC7" w:rsidP="00264FB6">
      <w:pPr>
        <w:pStyle w:val="a6"/>
        <w:numPr>
          <w:ilvl w:val="0"/>
          <w:numId w:val="26"/>
        </w:numPr>
        <w:spacing w:after="200" w:line="276" w:lineRule="auto"/>
      </w:pPr>
      <w:r w:rsidRPr="00D760BC">
        <w:t>Международные соглашения в области охраны окружающей среды</w:t>
      </w:r>
    </w:p>
    <w:p w:rsidR="00875BC7" w:rsidRPr="00D760BC" w:rsidRDefault="00875BC7" w:rsidP="00264FB6">
      <w:pPr>
        <w:pStyle w:val="a6"/>
        <w:numPr>
          <w:ilvl w:val="0"/>
          <w:numId w:val="26"/>
        </w:numPr>
        <w:spacing w:after="200" w:line="276" w:lineRule="auto"/>
      </w:pPr>
      <w:r w:rsidRPr="00D760BC">
        <w:t>Биоиндикация в системе экологического мониторинга</w:t>
      </w:r>
    </w:p>
    <w:p w:rsidR="00875BC7" w:rsidRPr="00D760BC" w:rsidRDefault="00875BC7" w:rsidP="00264FB6">
      <w:pPr>
        <w:pStyle w:val="a6"/>
        <w:numPr>
          <w:ilvl w:val="0"/>
          <w:numId w:val="26"/>
        </w:numPr>
        <w:spacing w:after="200" w:line="276" w:lineRule="auto"/>
      </w:pPr>
      <w:r w:rsidRPr="00D760BC">
        <w:t>Использование многоуровневых тест-систем для индикации качества среды</w:t>
      </w:r>
    </w:p>
    <w:p w:rsidR="00875BC7" w:rsidRPr="00D760BC" w:rsidRDefault="00875BC7" w:rsidP="00264FB6">
      <w:pPr>
        <w:pStyle w:val="a6"/>
        <w:numPr>
          <w:ilvl w:val="0"/>
          <w:numId w:val="26"/>
        </w:numPr>
        <w:spacing w:after="200" w:line="276" w:lineRule="auto"/>
      </w:pPr>
      <w:r w:rsidRPr="00D760BC">
        <w:t>Многообразие тест-организмов индикаторов окружающей среды</w:t>
      </w:r>
    </w:p>
    <w:p w:rsidR="00875BC7" w:rsidRPr="00D760BC" w:rsidRDefault="00875BC7" w:rsidP="00264FB6">
      <w:pPr>
        <w:pStyle w:val="a6"/>
        <w:numPr>
          <w:ilvl w:val="0"/>
          <w:numId w:val="26"/>
        </w:numPr>
        <w:spacing w:after="200" w:line="276" w:lineRule="auto"/>
      </w:pPr>
      <w:r w:rsidRPr="00D760BC">
        <w:t>Методы анализа и методология оценки риска поражения жизненной среды в результате опасного воздействия</w:t>
      </w:r>
    </w:p>
    <w:p w:rsidR="00875BC7" w:rsidRPr="00D760BC" w:rsidRDefault="00875BC7" w:rsidP="00264FB6">
      <w:pPr>
        <w:pStyle w:val="a6"/>
        <w:numPr>
          <w:ilvl w:val="0"/>
          <w:numId w:val="26"/>
        </w:numPr>
        <w:spacing w:after="200" w:line="276" w:lineRule="auto"/>
      </w:pPr>
      <w:r w:rsidRPr="00D760BC">
        <w:t>Концепции развития общества. Устойчивое развитие.</w:t>
      </w:r>
    </w:p>
    <w:p w:rsidR="00875BC7" w:rsidRPr="00D760BC" w:rsidRDefault="00875BC7" w:rsidP="00264FB6">
      <w:pPr>
        <w:pStyle w:val="a6"/>
        <w:numPr>
          <w:ilvl w:val="0"/>
          <w:numId w:val="26"/>
        </w:numPr>
        <w:spacing w:after="200" w:line="276" w:lineRule="auto"/>
      </w:pPr>
      <w:r w:rsidRPr="00D760BC">
        <w:t>Отходы как вторичные материальные ресурсы</w:t>
      </w:r>
    </w:p>
    <w:p w:rsidR="00875BC7" w:rsidRPr="00D760BC" w:rsidRDefault="00875BC7" w:rsidP="00264FB6">
      <w:pPr>
        <w:pStyle w:val="a6"/>
        <w:numPr>
          <w:ilvl w:val="0"/>
          <w:numId w:val="26"/>
        </w:numPr>
        <w:spacing w:after="200" w:line="276" w:lineRule="auto"/>
      </w:pPr>
      <w:r w:rsidRPr="00D760BC">
        <w:t>Утилизация отходов: складирование на полигонах. Проблемы и пути решения.</w:t>
      </w:r>
    </w:p>
    <w:p w:rsidR="00875BC7" w:rsidRPr="00D760BC" w:rsidRDefault="00875BC7" w:rsidP="00264FB6">
      <w:pPr>
        <w:pStyle w:val="a6"/>
        <w:numPr>
          <w:ilvl w:val="0"/>
          <w:numId w:val="26"/>
        </w:numPr>
        <w:spacing w:after="200" w:line="276" w:lineRule="auto"/>
      </w:pPr>
      <w:r w:rsidRPr="00D760BC">
        <w:lastRenderedPageBreak/>
        <w:t>Утилизация отходов: сжигание. Проблемы и пути решения.</w:t>
      </w:r>
    </w:p>
    <w:p w:rsidR="00875BC7" w:rsidRPr="00D760BC" w:rsidRDefault="00875BC7" w:rsidP="00264FB6">
      <w:pPr>
        <w:pStyle w:val="a6"/>
        <w:numPr>
          <w:ilvl w:val="0"/>
          <w:numId w:val="26"/>
        </w:numPr>
        <w:spacing w:after="200" w:line="276" w:lineRule="auto"/>
      </w:pPr>
      <w:r w:rsidRPr="00D760BC">
        <w:t>Утилизация отходов: рециклинг. Проблемы и пути решения.</w:t>
      </w:r>
    </w:p>
    <w:p w:rsidR="00875BC7" w:rsidRPr="00D760BC" w:rsidRDefault="00875BC7" w:rsidP="00264FB6">
      <w:pPr>
        <w:pStyle w:val="a6"/>
        <w:numPr>
          <w:ilvl w:val="0"/>
          <w:numId w:val="26"/>
        </w:numPr>
        <w:spacing w:after="200" w:line="276" w:lineRule="auto"/>
      </w:pPr>
      <w:r w:rsidRPr="00D760BC">
        <w:t>Экологическое право. Основные нормативные акты.</w:t>
      </w:r>
    </w:p>
    <w:p w:rsidR="00875BC7" w:rsidRPr="00F22BEA" w:rsidRDefault="00875BC7" w:rsidP="00F22BEA">
      <w:pPr>
        <w:spacing w:line="360" w:lineRule="auto"/>
        <w:ind w:firstLine="709"/>
        <w:jc w:val="center"/>
        <w:rPr>
          <w:b/>
          <w:sz w:val="28"/>
        </w:rPr>
      </w:pPr>
      <w:r w:rsidRPr="00F22BEA">
        <w:rPr>
          <w:b/>
          <w:sz w:val="28"/>
        </w:rPr>
        <w:t>Примеры расчетных задач:</w:t>
      </w:r>
    </w:p>
    <w:p w:rsidR="00875BC7" w:rsidRDefault="0052078F" w:rsidP="00264FB6">
      <w:pPr>
        <w:spacing w:line="360" w:lineRule="auto"/>
        <w:ind w:hanging="142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5648325" cy="4191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2281" t="18982" r="15350" b="110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419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5BC7" w:rsidRDefault="00875BC7" w:rsidP="00264FB6">
      <w:pPr>
        <w:spacing w:line="360" w:lineRule="auto"/>
        <w:ind w:firstLine="709"/>
        <w:rPr>
          <w:sz w:val="28"/>
        </w:rPr>
      </w:pPr>
    </w:p>
    <w:p w:rsidR="005B16B5" w:rsidRDefault="00F22BEA" w:rsidP="00F22BEA">
      <w:pPr>
        <w:spacing w:line="360" w:lineRule="auto"/>
        <w:ind w:firstLine="709"/>
        <w:jc w:val="center"/>
        <w:rPr>
          <w:b/>
          <w:sz w:val="28"/>
        </w:rPr>
      </w:pPr>
      <w:r w:rsidRPr="00F22BEA">
        <w:rPr>
          <w:b/>
          <w:sz w:val="28"/>
        </w:rPr>
        <w:t>Примерные экзаменационные вопросы</w:t>
      </w:r>
    </w:p>
    <w:p w:rsidR="00F22BEA" w:rsidRPr="00212724" w:rsidRDefault="00F22BEA" w:rsidP="00F22BEA">
      <w:pPr>
        <w:numPr>
          <w:ilvl w:val="0"/>
          <w:numId w:val="18"/>
        </w:numPr>
        <w:jc w:val="both"/>
        <w:rPr>
          <w:sz w:val="28"/>
          <w:szCs w:val="28"/>
        </w:rPr>
      </w:pPr>
      <w:r w:rsidRPr="00212724">
        <w:rPr>
          <w:sz w:val="28"/>
          <w:szCs w:val="28"/>
        </w:rPr>
        <w:t>Понятие и определение биоценоза, биогеоценоза, экосистемы, экологической ниши.</w:t>
      </w:r>
      <w:r w:rsidRPr="000D2523">
        <w:rPr>
          <w:sz w:val="28"/>
          <w:szCs w:val="28"/>
        </w:rPr>
        <w:t xml:space="preserve"> </w:t>
      </w:r>
      <w:r w:rsidRPr="00212724">
        <w:rPr>
          <w:sz w:val="28"/>
          <w:szCs w:val="28"/>
        </w:rPr>
        <w:t xml:space="preserve">Биотические и абиотические факторы среды и их воздействие на живые организмы. Закон оптимума. </w:t>
      </w:r>
    </w:p>
    <w:p w:rsidR="00F22BEA" w:rsidRPr="00212724" w:rsidRDefault="00F22BEA" w:rsidP="00F22BEA">
      <w:pPr>
        <w:numPr>
          <w:ilvl w:val="0"/>
          <w:numId w:val="18"/>
        </w:numPr>
        <w:jc w:val="both"/>
        <w:rPr>
          <w:sz w:val="28"/>
          <w:szCs w:val="28"/>
        </w:rPr>
      </w:pPr>
      <w:r w:rsidRPr="00212724">
        <w:rPr>
          <w:sz w:val="28"/>
          <w:szCs w:val="28"/>
        </w:rPr>
        <w:t>Экологическая валентность вида. Лимитирующие факторы среды.  Закон минимума Либиха.</w:t>
      </w:r>
      <w:r w:rsidRPr="000D2523">
        <w:rPr>
          <w:sz w:val="28"/>
          <w:szCs w:val="28"/>
        </w:rPr>
        <w:t xml:space="preserve"> </w:t>
      </w:r>
      <w:r w:rsidRPr="00212724">
        <w:rPr>
          <w:sz w:val="28"/>
          <w:szCs w:val="28"/>
        </w:rPr>
        <w:t>Виды симбиотических взаимоотношений. Мутуализм, паразитизм, нейтрализм, комменсализм и др.</w:t>
      </w:r>
    </w:p>
    <w:p w:rsidR="00F22BEA" w:rsidRPr="00212724" w:rsidRDefault="00F22BEA" w:rsidP="00F22BEA">
      <w:pPr>
        <w:numPr>
          <w:ilvl w:val="0"/>
          <w:numId w:val="18"/>
        </w:numPr>
        <w:jc w:val="both"/>
        <w:rPr>
          <w:sz w:val="28"/>
          <w:szCs w:val="28"/>
        </w:rPr>
      </w:pPr>
      <w:r w:rsidRPr="00212724">
        <w:rPr>
          <w:sz w:val="28"/>
          <w:szCs w:val="28"/>
        </w:rPr>
        <w:t>Понятие об антропогенной деятельности. Современные  представления о состоянии защищенности жизненной среды от воздействия вредных и опасных природных и антропогенных факторов.</w:t>
      </w:r>
    </w:p>
    <w:p w:rsidR="00F22BEA" w:rsidRPr="00212724" w:rsidRDefault="00F22BEA" w:rsidP="00F22BEA">
      <w:pPr>
        <w:numPr>
          <w:ilvl w:val="0"/>
          <w:numId w:val="18"/>
        </w:numPr>
        <w:jc w:val="both"/>
        <w:rPr>
          <w:sz w:val="28"/>
          <w:szCs w:val="28"/>
        </w:rPr>
      </w:pPr>
      <w:r w:rsidRPr="00212724">
        <w:rPr>
          <w:sz w:val="28"/>
          <w:szCs w:val="28"/>
        </w:rPr>
        <w:t>Глобальные проблемы экологии</w:t>
      </w:r>
      <w:r w:rsidRPr="00212724">
        <w:rPr>
          <w:b/>
          <w:sz w:val="28"/>
          <w:szCs w:val="28"/>
        </w:rPr>
        <w:t xml:space="preserve">. </w:t>
      </w:r>
      <w:r w:rsidRPr="00212724">
        <w:rPr>
          <w:sz w:val="28"/>
          <w:szCs w:val="28"/>
        </w:rPr>
        <w:t>Дефорестация, кислотные дожди.</w:t>
      </w:r>
      <w:r w:rsidRPr="000D2523">
        <w:rPr>
          <w:sz w:val="28"/>
          <w:szCs w:val="28"/>
        </w:rPr>
        <w:t xml:space="preserve"> </w:t>
      </w:r>
      <w:r w:rsidRPr="00212724">
        <w:rPr>
          <w:sz w:val="28"/>
          <w:szCs w:val="28"/>
        </w:rPr>
        <w:t>Снижение биоразнообразия, нарушение озонового слоя.</w:t>
      </w:r>
    </w:p>
    <w:p w:rsidR="00F22BEA" w:rsidRPr="00212724" w:rsidRDefault="00F22BEA" w:rsidP="00F22BEA">
      <w:pPr>
        <w:numPr>
          <w:ilvl w:val="0"/>
          <w:numId w:val="18"/>
        </w:numPr>
        <w:jc w:val="both"/>
        <w:rPr>
          <w:sz w:val="28"/>
          <w:szCs w:val="28"/>
        </w:rPr>
      </w:pPr>
      <w:r w:rsidRPr="00212724">
        <w:rPr>
          <w:sz w:val="28"/>
          <w:szCs w:val="28"/>
        </w:rPr>
        <w:t xml:space="preserve">Загрязнение территорий и акваторий нефтью и нефтепродуктами. </w:t>
      </w:r>
      <w:r>
        <w:rPr>
          <w:sz w:val="28"/>
          <w:szCs w:val="28"/>
        </w:rPr>
        <w:t>Способы восстановления территорий и акваторий.</w:t>
      </w:r>
    </w:p>
    <w:p w:rsidR="00F22BEA" w:rsidRPr="00212724" w:rsidRDefault="00F22BEA" w:rsidP="00F22BEA">
      <w:pPr>
        <w:numPr>
          <w:ilvl w:val="0"/>
          <w:numId w:val="18"/>
        </w:numPr>
        <w:jc w:val="both"/>
        <w:rPr>
          <w:sz w:val="28"/>
          <w:szCs w:val="28"/>
        </w:rPr>
      </w:pPr>
      <w:r w:rsidRPr="00212724">
        <w:rPr>
          <w:sz w:val="28"/>
          <w:szCs w:val="28"/>
        </w:rPr>
        <w:t xml:space="preserve">Агроценозы, агроэкосистемы. Проблемы монокультурного земледелия. </w:t>
      </w:r>
    </w:p>
    <w:p w:rsidR="00F22BEA" w:rsidRPr="00212724" w:rsidRDefault="00F22BEA" w:rsidP="00F22BEA">
      <w:pPr>
        <w:numPr>
          <w:ilvl w:val="0"/>
          <w:numId w:val="18"/>
        </w:numPr>
        <w:jc w:val="both"/>
        <w:rPr>
          <w:sz w:val="28"/>
          <w:szCs w:val="28"/>
        </w:rPr>
      </w:pPr>
      <w:r w:rsidRPr="00212724">
        <w:rPr>
          <w:sz w:val="28"/>
          <w:szCs w:val="28"/>
        </w:rPr>
        <w:lastRenderedPageBreak/>
        <w:t>Понятие об урбанизации и ее влияние на экологическую безопасность.</w:t>
      </w:r>
      <w:r w:rsidRPr="000D2523">
        <w:rPr>
          <w:sz w:val="28"/>
          <w:szCs w:val="28"/>
        </w:rPr>
        <w:t xml:space="preserve"> </w:t>
      </w:r>
      <w:r w:rsidRPr="00212724">
        <w:rPr>
          <w:sz w:val="28"/>
          <w:szCs w:val="28"/>
        </w:rPr>
        <w:t>Медико-биологические тенденции, проявляющиеся у населения высокоурбанизированных территорий.</w:t>
      </w:r>
    </w:p>
    <w:p w:rsidR="00F22BEA" w:rsidRPr="00212724" w:rsidRDefault="00F22BEA" w:rsidP="00F22BEA">
      <w:pPr>
        <w:numPr>
          <w:ilvl w:val="0"/>
          <w:numId w:val="18"/>
        </w:numPr>
        <w:jc w:val="both"/>
        <w:rPr>
          <w:sz w:val="28"/>
          <w:szCs w:val="28"/>
        </w:rPr>
      </w:pPr>
      <w:r w:rsidRPr="00212724">
        <w:rPr>
          <w:sz w:val="28"/>
          <w:szCs w:val="28"/>
        </w:rPr>
        <w:t xml:space="preserve">Влияние качества окружающей среды на состояние здоровья человека. </w:t>
      </w:r>
    </w:p>
    <w:p w:rsidR="00F22BEA" w:rsidRPr="00212724" w:rsidRDefault="00F22BEA" w:rsidP="00F22BEA">
      <w:pPr>
        <w:numPr>
          <w:ilvl w:val="0"/>
          <w:numId w:val="18"/>
        </w:numPr>
        <w:jc w:val="both"/>
        <w:rPr>
          <w:b/>
          <w:sz w:val="28"/>
          <w:szCs w:val="28"/>
        </w:rPr>
      </w:pPr>
      <w:r w:rsidRPr="00212724">
        <w:rPr>
          <w:sz w:val="28"/>
          <w:szCs w:val="28"/>
        </w:rPr>
        <w:t xml:space="preserve"> Источники и основные группы загрязняющих веществ атмосферы России.  Источники и основные группы загрязняющих веществ гидросферы  России. </w:t>
      </w:r>
    </w:p>
    <w:p w:rsidR="00F22BEA" w:rsidRPr="00212724" w:rsidRDefault="00F22BEA" w:rsidP="00F22BEA">
      <w:pPr>
        <w:numPr>
          <w:ilvl w:val="0"/>
          <w:numId w:val="18"/>
        </w:numPr>
        <w:jc w:val="both"/>
        <w:rPr>
          <w:b/>
          <w:sz w:val="28"/>
          <w:szCs w:val="28"/>
        </w:rPr>
      </w:pPr>
      <w:r w:rsidRPr="00212724">
        <w:rPr>
          <w:sz w:val="28"/>
          <w:szCs w:val="28"/>
        </w:rPr>
        <w:t xml:space="preserve"> Экологическое состояние атмосферы, гидросферы  и литосферы России в начале </w:t>
      </w:r>
      <w:r w:rsidRPr="00212724">
        <w:rPr>
          <w:sz w:val="28"/>
          <w:szCs w:val="28"/>
          <w:lang w:val="en-US"/>
        </w:rPr>
        <w:t>XXI</w:t>
      </w:r>
      <w:r w:rsidRPr="00212724">
        <w:rPr>
          <w:sz w:val="28"/>
          <w:szCs w:val="28"/>
        </w:rPr>
        <w:t xml:space="preserve"> века.</w:t>
      </w:r>
    </w:p>
    <w:p w:rsidR="00F22BEA" w:rsidRDefault="00F22BEA" w:rsidP="00F22BEA">
      <w:pPr>
        <w:numPr>
          <w:ilvl w:val="0"/>
          <w:numId w:val="18"/>
        </w:numPr>
        <w:jc w:val="both"/>
        <w:rPr>
          <w:sz w:val="28"/>
          <w:szCs w:val="28"/>
        </w:rPr>
      </w:pPr>
      <w:r w:rsidRPr="00212724">
        <w:rPr>
          <w:sz w:val="28"/>
          <w:szCs w:val="28"/>
        </w:rPr>
        <w:t xml:space="preserve"> Понятие экологического риска. Концепция приемлемого риска. Экологическое страхование. </w:t>
      </w:r>
    </w:p>
    <w:p w:rsidR="00F22BEA" w:rsidRPr="00212724" w:rsidRDefault="00F22BEA" w:rsidP="00F22BEA">
      <w:pPr>
        <w:numPr>
          <w:ilvl w:val="0"/>
          <w:numId w:val="18"/>
        </w:numPr>
        <w:jc w:val="both"/>
        <w:rPr>
          <w:sz w:val="28"/>
          <w:szCs w:val="28"/>
        </w:rPr>
      </w:pPr>
      <w:r w:rsidRPr="00212724">
        <w:rPr>
          <w:sz w:val="28"/>
          <w:szCs w:val="28"/>
        </w:rPr>
        <w:t xml:space="preserve">Понятие о предельно-допустимых концентрациях, дозах и уровнях.  </w:t>
      </w:r>
    </w:p>
    <w:p w:rsidR="00F22BEA" w:rsidRDefault="00F22BEA" w:rsidP="00F22BEA">
      <w:pPr>
        <w:numPr>
          <w:ilvl w:val="0"/>
          <w:numId w:val="18"/>
        </w:numPr>
        <w:jc w:val="both"/>
        <w:rPr>
          <w:sz w:val="28"/>
          <w:szCs w:val="28"/>
        </w:rPr>
      </w:pPr>
      <w:r w:rsidRPr="000D2523">
        <w:rPr>
          <w:sz w:val="28"/>
          <w:szCs w:val="28"/>
        </w:rPr>
        <w:t xml:space="preserve">Понятия предельно-допустимых и временно-согласованных выбросов в атмосферу (ПДВ и ВСВ) и водную среду (ПДС и ВСС). </w:t>
      </w:r>
    </w:p>
    <w:p w:rsidR="00F22BEA" w:rsidRPr="000D2523" w:rsidRDefault="00F22BEA" w:rsidP="00F22BEA">
      <w:pPr>
        <w:numPr>
          <w:ilvl w:val="0"/>
          <w:numId w:val="18"/>
        </w:numPr>
        <w:jc w:val="both"/>
        <w:rPr>
          <w:sz w:val="28"/>
          <w:szCs w:val="28"/>
        </w:rPr>
      </w:pPr>
      <w:r w:rsidRPr="000D2523">
        <w:rPr>
          <w:sz w:val="28"/>
          <w:szCs w:val="28"/>
        </w:rPr>
        <w:t xml:space="preserve">Системы утилизации, переработки, захоронения или вторичного использования промышленных, коммунальных, сельскохозяйственных и других видов отходов. </w:t>
      </w:r>
    </w:p>
    <w:p w:rsidR="00F22BEA" w:rsidRDefault="00F22BEA" w:rsidP="00F22BEA">
      <w:pPr>
        <w:numPr>
          <w:ilvl w:val="0"/>
          <w:numId w:val="18"/>
        </w:numPr>
        <w:jc w:val="both"/>
        <w:rPr>
          <w:sz w:val="28"/>
          <w:szCs w:val="28"/>
        </w:rPr>
      </w:pPr>
      <w:r w:rsidRPr="00212724">
        <w:rPr>
          <w:sz w:val="28"/>
          <w:szCs w:val="28"/>
        </w:rPr>
        <w:t>Исторические этапы технической революции человечества и возрастание антропогенного давления на среду обитания.</w:t>
      </w:r>
    </w:p>
    <w:p w:rsidR="00F22BEA" w:rsidRPr="00212724" w:rsidRDefault="00F22BEA" w:rsidP="00F22BEA">
      <w:pPr>
        <w:numPr>
          <w:ilvl w:val="0"/>
          <w:numId w:val="18"/>
        </w:numPr>
        <w:jc w:val="both"/>
        <w:rPr>
          <w:sz w:val="28"/>
          <w:szCs w:val="28"/>
        </w:rPr>
      </w:pPr>
      <w:r w:rsidRPr="00212724">
        <w:rPr>
          <w:sz w:val="28"/>
          <w:szCs w:val="28"/>
        </w:rPr>
        <w:t>Действие шума, электромагнитных полей и другого "физического" загрязнения среды на человека.</w:t>
      </w:r>
    </w:p>
    <w:p w:rsidR="00F22BEA" w:rsidRPr="00212724" w:rsidRDefault="00F22BEA" w:rsidP="00F22BEA">
      <w:pPr>
        <w:numPr>
          <w:ilvl w:val="0"/>
          <w:numId w:val="18"/>
        </w:numPr>
        <w:jc w:val="both"/>
        <w:rPr>
          <w:sz w:val="28"/>
          <w:szCs w:val="28"/>
        </w:rPr>
      </w:pPr>
      <w:r w:rsidRPr="00212724">
        <w:rPr>
          <w:sz w:val="28"/>
          <w:szCs w:val="28"/>
        </w:rPr>
        <w:t xml:space="preserve">Значение экологического образования и воспитания. Виды экологического воспитания. </w:t>
      </w:r>
    </w:p>
    <w:p w:rsidR="00F22BEA" w:rsidRPr="00212724" w:rsidRDefault="00F22BEA" w:rsidP="00F22BEA">
      <w:pPr>
        <w:numPr>
          <w:ilvl w:val="0"/>
          <w:numId w:val="18"/>
        </w:numPr>
        <w:jc w:val="both"/>
        <w:rPr>
          <w:sz w:val="28"/>
          <w:szCs w:val="28"/>
        </w:rPr>
      </w:pPr>
      <w:r w:rsidRPr="00212724">
        <w:rPr>
          <w:sz w:val="28"/>
          <w:szCs w:val="28"/>
        </w:rPr>
        <w:t>Тяжелые металлы. Характеристика, источники, воздействие на среду.</w:t>
      </w:r>
    </w:p>
    <w:p w:rsidR="00F22BEA" w:rsidRPr="00212724" w:rsidRDefault="00F22BEA" w:rsidP="00F22BEA">
      <w:pPr>
        <w:numPr>
          <w:ilvl w:val="0"/>
          <w:numId w:val="18"/>
        </w:numPr>
        <w:jc w:val="both"/>
        <w:rPr>
          <w:sz w:val="28"/>
          <w:szCs w:val="28"/>
        </w:rPr>
      </w:pPr>
      <w:r w:rsidRPr="00212724">
        <w:rPr>
          <w:sz w:val="28"/>
          <w:szCs w:val="28"/>
        </w:rPr>
        <w:t xml:space="preserve">Основы экологического права. Основные нормативные документы, регулирующие отношения в области охраны окружающей среды. Виды ответственности за экологические правонарушения.  </w:t>
      </w:r>
    </w:p>
    <w:p w:rsidR="00F22BEA" w:rsidRPr="00212724" w:rsidRDefault="00F22BEA" w:rsidP="00F22BEA">
      <w:pPr>
        <w:numPr>
          <w:ilvl w:val="0"/>
          <w:numId w:val="18"/>
        </w:numPr>
        <w:jc w:val="both"/>
        <w:rPr>
          <w:sz w:val="28"/>
          <w:szCs w:val="28"/>
        </w:rPr>
      </w:pPr>
      <w:r w:rsidRPr="00212724">
        <w:rPr>
          <w:sz w:val="28"/>
          <w:szCs w:val="28"/>
        </w:rPr>
        <w:t>Всемирная стратегия охраны природы. Деятельность различных фондов по охране окружающей среды.</w:t>
      </w:r>
    </w:p>
    <w:p w:rsidR="00F22BEA" w:rsidRPr="00F22BEA" w:rsidRDefault="00F22BEA" w:rsidP="00F22BEA">
      <w:pPr>
        <w:spacing w:line="360" w:lineRule="auto"/>
        <w:ind w:firstLine="709"/>
        <w:jc w:val="center"/>
        <w:rPr>
          <w:b/>
          <w:sz w:val="28"/>
        </w:rPr>
      </w:pPr>
    </w:p>
    <w:p w:rsidR="00F22BEA" w:rsidRPr="00F22BEA" w:rsidRDefault="00F22BEA" w:rsidP="00F22BEA">
      <w:pPr>
        <w:spacing w:line="360" w:lineRule="auto"/>
        <w:ind w:firstLine="709"/>
        <w:jc w:val="center"/>
        <w:rPr>
          <w:b/>
          <w:sz w:val="28"/>
        </w:rPr>
      </w:pPr>
      <w:r w:rsidRPr="00F22BEA">
        <w:rPr>
          <w:b/>
          <w:sz w:val="28"/>
        </w:rPr>
        <w:t>Примерные тестовые задания</w:t>
      </w:r>
    </w:p>
    <w:p w:rsidR="00F22BEA" w:rsidRDefault="00F22BEA" w:rsidP="00F22BEA">
      <w:r>
        <w:t>С</w:t>
      </w:r>
      <w:r w:rsidRPr="00F617FE">
        <w:t xml:space="preserve">войство (способность) химических веществ, действуя на </w:t>
      </w:r>
      <w:r>
        <w:t>организм</w:t>
      </w:r>
      <w:r w:rsidRPr="00F617FE">
        <w:t xml:space="preserve"> немеханическим путем, вызывать </w:t>
      </w:r>
      <w:r>
        <w:t xml:space="preserve">его </w:t>
      </w:r>
      <w:r w:rsidRPr="00F617FE">
        <w:t>повреждение или гибель</w:t>
      </w:r>
      <w:r>
        <w:t xml:space="preserve"> это</w:t>
      </w:r>
    </w:p>
    <w:p w:rsidR="00F22BEA" w:rsidRDefault="00F22BEA" w:rsidP="00F22BEA">
      <w:r>
        <w:t>1.токсикология</w:t>
      </w:r>
    </w:p>
    <w:p w:rsidR="00F22BEA" w:rsidRDefault="00F22BEA" w:rsidP="00F22BEA">
      <w:r>
        <w:t>2.зоотоксичность</w:t>
      </w:r>
    </w:p>
    <w:p w:rsidR="00F22BEA" w:rsidRDefault="00F22BEA" w:rsidP="00F22BEA">
      <w:r>
        <w:t>3.токсичность</w:t>
      </w:r>
    </w:p>
    <w:p w:rsidR="00F22BEA" w:rsidRDefault="00F22BEA" w:rsidP="00F22BEA">
      <w:r>
        <w:t>4.фитотоксичность</w:t>
      </w:r>
    </w:p>
    <w:p w:rsidR="00F22BEA" w:rsidRDefault="00F22BEA" w:rsidP="00F22BEA"/>
    <w:p w:rsidR="00F22BEA" w:rsidRDefault="00F22BEA" w:rsidP="00F22BEA">
      <w:r>
        <w:t>Если  вещество</w:t>
      </w:r>
      <w:r w:rsidRPr="00F617FE">
        <w:t xml:space="preserve"> </w:t>
      </w:r>
      <w:r>
        <w:t xml:space="preserve">способно </w:t>
      </w:r>
      <w:r w:rsidRPr="00F617FE">
        <w:t>взаимодействовать немеханическим путем с живыми организмами</w:t>
      </w:r>
      <w:r>
        <w:t>, значит, оно обладает свойством</w:t>
      </w:r>
    </w:p>
    <w:p w:rsidR="00F22BEA" w:rsidRDefault="00F22BEA" w:rsidP="00F22BEA">
      <w:r>
        <w:t>1. биоаккумуляции</w:t>
      </w:r>
    </w:p>
    <w:p w:rsidR="00F22BEA" w:rsidRDefault="00F22BEA" w:rsidP="00F22BEA">
      <w:r>
        <w:t>2. биодоступности</w:t>
      </w:r>
    </w:p>
    <w:p w:rsidR="00F22BEA" w:rsidRDefault="00F22BEA" w:rsidP="00F22BEA">
      <w:r>
        <w:t>3. биомагнификации</w:t>
      </w:r>
    </w:p>
    <w:p w:rsidR="00F22BEA" w:rsidRDefault="00F22BEA" w:rsidP="00F22BEA">
      <w:r>
        <w:t>4. ксенобиотичности</w:t>
      </w:r>
    </w:p>
    <w:p w:rsidR="00F22BEA" w:rsidRDefault="00F22BEA" w:rsidP="00F22BEA"/>
    <w:p w:rsidR="00F22BEA" w:rsidRDefault="00F22BEA" w:rsidP="00F22BEA">
      <w:r w:rsidRPr="00F617FE">
        <w:lastRenderedPageBreak/>
        <w:t>биодоступные вещества, которые поступая в организм животных и растений, не используются как источники энергии или пластический материал, но, действуя в достаточных дозах и</w:t>
      </w:r>
      <w:r>
        <w:t xml:space="preserve"> </w:t>
      </w:r>
      <w:r w:rsidRPr="00F617FE">
        <w:t>концентрациях, способны существенно модифицировать течение нормал</w:t>
      </w:r>
      <w:r>
        <w:t xml:space="preserve">ьных физиологических процессов это </w:t>
      </w:r>
    </w:p>
    <w:p w:rsidR="00F22BEA" w:rsidRDefault="00F22BEA" w:rsidP="00F22BEA">
      <w:r>
        <w:t>1.экотоксиканты</w:t>
      </w:r>
    </w:p>
    <w:p w:rsidR="00F22BEA" w:rsidRDefault="00F22BEA" w:rsidP="00F22BEA">
      <w:r>
        <w:t>2.экополлютанты</w:t>
      </w:r>
    </w:p>
    <w:p w:rsidR="00F22BEA" w:rsidRDefault="00F22BEA" w:rsidP="00F22BEA">
      <w:r>
        <w:t>3.биомагнификаторы</w:t>
      </w:r>
    </w:p>
    <w:p w:rsidR="00F22BEA" w:rsidRDefault="00F22BEA" w:rsidP="00F22BEA">
      <w:r>
        <w:t>4. ксенобиотики</w:t>
      </w:r>
    </w:p>
    <w:p w:rsidR="00F22BEA" w:rsidRPr="00EB62B6" w:rsidRDefault="00F22BEA" w:rsidP="00F22BEA"/>
    <w:p w:rsidR="00F22BEA" w:rsidRDefault="00F22BEA" w:rsidP="00F22BEA">
      <w:r>
        <w:t>Начало развития токсикологии окружающей среды положила книга Рейчел Карсон, описывающая случаи  массовой гибели птиц и рыб. Называлась эта книга</w:t>
      </w:r>
    </w:p>
    <w:p w:rsidR="00F22BEA" w:rsidRDefault="00F22BEA" w:rsidP="00F22BEA">
      <w:r>
        <w:t>1.тихая осень</w:t>
      </w:r>
    </w:p>
    <w:p w:rsidR="00F22BEA" w:rsidRDefault="00F22BEA" w:rsidP="00F22BEA">
      <w:r>
        <w:t>2.безмолвное лето</w:t>
      </w:r>
    </w:p>
    <w:p w:rsidR="00F22BEA" w:rsidRDefault="00F22BEA" w:rsidP="00F22BEA">
      <w:r>
        <w:t>3. немая зима</w:t>
      </w:r>
    </w:p>
    <w:p w:rsidR="00F22BEA" w:rsidRDefault="00F22BEA" w:rsidP="00F22BEA">
      <w:r>
        <w:t>4. молчаливая весна</w:t>
      </w:r>
    </w:p>
    <w:p w:rsidR="00F22BEA" w:rsidRPr="00EB62B6" w:rsidRDefault="00F22BEA" w:rsidP="00F22BEA"/>
    <w:p w:rsidR="00F22BEA" w:rsidRDefault="00F22BEA" w:rsidP="00F22BEA">
      <w:r w:rsidRPr="00F617FE">
        <w:t>химические вещества, накапливающиеся в среде в несвойственных ей количествах и яв</w:t>
      </w:r>
      <w:r>
        <w:t>ляющиеся причиной изменения е</w:t>
      </w:r>
      <w:r w:rsidRPr="00FA63B9">
        <w:t>стественны</w:t>
      </w:r>
      <w:r>
        <w:t>х</w:t>
      </w:r>
      <w:r w:rsidRPr="00FA63B9">
        <w:t xml:space="preserve"> ксенобиотически</w:t>
      </w:r>
      <w:r>
        <w:t>х</w:t>
      </w:r>
      <w:r w:rsidRPr="00FA63B9">
        <w:t xml:space="preserve"> профил</w:t>
      </w:r>
      <w:r>
        <w:t>ей</w:t>
      </w:r>
      <w:r w:rsidRPr="00FA63B9">
        <w:t xml:space="preserve"> </w:t>
      </w:r>
      <w:r>
        <w:t xml:space="preserve"> это</w:t>
      </w:r>
    </w:p>
    <w:p w:rsidR="00F22BEA" w:rsidRDefault="00F22BEA" w:rsidP="00F22BEA">
      <w:r>
        <w:t>1.экотоксиканты</w:t>
      </w:r>
    </w:p>
    <w:p w:rsidR="00F22BEA" w:rsidRDefault="00F22BEA" w:rsidP="00F22BEA">
      <w:r>
        <w:t>2.экополлютанты</w:t>
      </w:r>
    </w:p>
    <w:p w:rsidR="00F22BEA" w:rsidRDefault="00F22BEA" w:rsidP="00F22BEA">
      <w:r>
        <w:t>3.биомагнификаторы</w:t>
      </w:r>
    </w:p>
    <w:p w:rsidR="00F22BEA" w:rsidRDefault="00F22BEA" w:rsidP="00F22BEA">
      <w:r>
        <w:t>4. ксенобиотики</w:t>
      </w:r>
    </w:p>
    <w:p w:rsidR="00F22BEA" w:rsidRDefault="00F22BEA" w:rsidP="00F22BEA"/>
    <w:p w:rsidR="00F22BEA" w:rsidRDefault="00F22BEA" w:rsidP="00F22BEA">
      <w:r w:rsidRPr="00FA63B9">
        <w:t>поллютант</w:t>
      </w:r>
      <w:r>
        <w:t>ы</w:t>
      </w:r>
      <w:r w:rsidRPr="00FA63B9">
        <w:t>, накопивши</w:t>
      </w:r>
      <w:r>
        <w:t>е</w:t>
      </w:r>
      <w:r w:rsidRPr="00FA63B9">
        <w:t>ся в среде в количестве, достаточном для инициации токсического процесса в биоценозе (на любом уровне организации живой материи</w:t>
      </w:r>
      <w:r>
        <w:t>) это</w:t>
      </w:r>
    </w:p>
    <w:p w:rsidR="00F22BEA" w:rsidRDefault="00F22BEA" w:rsidP="00F22BEA">
      <w:r>
        <w:t>1.экотоксиканты</w:t>
      </w:r>
    </w:p>
    <w:p w:rsidR="00F22BEA" w:rsidRDefault="00F22BEA" w:rsidP="00F22BEA">
      <w:r>
        <w:t>2.экополлютанты</w:t>
      </w:r>
    </w:p>
    <w:p w:rsidR="00F22BEA" w:rsidRDefault="00F22BEA" w:rsidP="00F22BEA">
      <w:r>
        <w:t>3.биомагнификаторы</w:t>
      </w:r>
    </w:p>
    <w:p w:rsidR="00F22BEA" w:rsidRDefault="00F22BEA" w:rsidP="00F22BEA">
      <w:r>
        <w:t>4. ксенобиотики</w:t>
      </w:r>
    </w:p>
    <w:p w:rsidR="00F22BEA" w:rsidRDefault="00F22BEA" w:rsidP="00F22BEA"/>
    <w:p w:rsidR="00F22BEA" w:rsidRDefault="00F22BEA" w:rsidP="00F22BEA">
      <w:r>
        <w:t>Стойкими загрязнителями воды считаются такие, время полураспада которых в водной среде составляет</w:t>
      </w:r>
    </w:p>
    <w:p w:rsidR="00F22BEA" w:rsidRPr="00FA63B9" w:rsidRDefault="00F22BEA" w:rsidP="00F22BEA">
      <w:r>
        <w:t>1. &gt;2 лет</w:t>
      </w:r>
    </w:p>
    <w:p w:rsidR="00F22BEA" w:rsidRDefault="00F22BEA" w:rsidP="00F22BEA">
      <w:r>
        <w:t xml:space="preserve">2. </w:t>
      </w:r>
      <w:r w:rsidRPr="00FA63B9">
        <w:t>&gt;</w:t>
      </w:r>
      <w:r>
        <w:t>2 дней</w:t>
      </w:r>
    </w:p>
    <w:p w:rsidR="00F22BEA" w:rsidRPr="00FA63B9" w:rsidRDefault="00F22BEA" w:rsidP="00F22BEA">
      <w:r>
        <w:t xml:space="preserve">3. </w:t>
      </w:r>
      <w:r w:rsidRPr="00FA63B9">
        <w:t>&gt;</w:t>
      </w:r>
      <w:r>
        <w:t>2 месяцев</w:t>
      </w:r>
    </w:p>
    <w:p w:rsidR="00F22BEA" w:rsidRDefault="00F22BEA" w:rsidP="00F22BEA">
      <w:r>
        <w:t xml:space="preserve">4. </w:t>
      </w:r>
      <w:r w:rsidRPr="00FA63B9">
        <w:t>&gt;</w:t>
      </w:r>
      <w:r>
        <w:t>2 часов</w:t>
      </w:r>
    </w:p>
    <w:p w:rsidR="00F22BEA" w:rsidRDefault="00F22BEA" w:rsidP="00F22BEA"/>
    <w:p w:rsidR="00F22BEA" w:rsidRDefault="00F22BEA" w:rsidP="00F22BEA">
      <w:r w:rsidRPr="00FA63B9">
        <w:t>процесс, посредством которого организмы накапливают токсиканты, извлекая их из абиотической фазы (воды, почвы, воздуха) и</w:t>
      </w:r>
      <w:r>
        <w:t xml:space="preserve"> из пищи (трофическая передача) называется</w:t>
      </w:r>
    </w:p>
    <w:p w:rsidR="00F22BEA" w:rsidRDefault="00F22BEA" w:rsidP="00F22BEA">
      <w:r w:rsidRPr="00FA63B9">
        <w:t>1. биоаккумуляция</w:t>
      </w:r>
    </w:p>
    <w:p w:rsidR="00F22BEA" w:rsidRPr="00FA63B9" w:rsidRDefault="00F22BEA" w:rsidP="00F22BEA">
      <w:r>
        <w:t>2. биомагнификация</w:t>
      </w:r>
    </w:p>
    <w:p w:rsidR="00F22BEA" w:rsidRDefault="00F22BEA" w:rsidP="00F22BEA">
      <w:r>
        <w:t>3. персистирование</w:t>
      </w:r>
    </w:p>
    <w:p w:rsidR="00F22BEA" w:rsidRDefault="00F22BEA" w:rsidP="00F22BEA">
      <w:r>
        <w:t>4. нет правильного ответа</w:t>
      </w:r>
    </w:p>
    <w:p w:rsidR="00F22BEA" w:rsidRDefault="00F22BEA" w:rsidP="00F22BEA"/>
    <w:p w:rsidR="00F22BEA" w:rsidRPr="00FA63B9" w:rsidRDefault="00F22BEA" w:rsidP="00F22BEA">
      <w:r w:rsidRPr="00413BED">
        <w:t>перемещение высоко липофильных веществ по пищевым цепям от организмов-жертв, к организмам-консументам, сопровождаемое увеличением концентрации токсиканта в тканях каждого последующего организма - звена пищевой цепи.</w:t>
      </w:r>
    </w:p>
    <w:p w:rsidR="00F22BEA" w:rsidRDefault="00F22BEA" w:rsidP="00F22BEA">
      <w:r w:rsidRPr="00FA63B9">
        <w:t>1. биоаккумуляция</w:t>
      </w:r>
    </w:p>
    <w:p w:rsidR="00F22BEA" w:rsidRPr="00FA63B9" w:rsidRDefault="00F22BEA" w:rsidP="00F22BEA">
      <w:r>
        <w:t>2. биомагнификация</w:t>
      </w:r>
    </w:p>
    <w:p w:rsidR="00F22BEA" w:rsidRDefault="00F22BEA" w:rsidP="00F22BEA">
      <w:r>
        <w:t>3. персистирование</w:t>
      </w:r>
    </w:p>
    <w:p w:rsidR="00F22BEA" w:rsidRDefault="00F22BEA" w:rsidP="00F22BEA">
      <w:r>
        <w:t>4. нет правильного ответа</w:t>
      </w:r>
    </w:p>
    <w:p w:rsidR="00F22BEA" w:rsidRDefault="00F22BEA" w:rsidP="00F22BEA"/>
    <w:p w:rsidR="00F22BEA" w:rsidRPr="00413BED" w:rsidRDefault="00F22BEA" w:rsidP="00F22BEA">
      <w:r w:rsidRPr="00413BED">
        <w:lastRenderedPageBreak/>
        <w:t>минимальная концентрация вещества в объекте окружающей среды, при в</w:t>
      </w:r>
      <w:r>
        <w:t xml:space="preserve">оздействии которой в организме </w:t>
      </w:r>
      <w:r w:rsidRPr="00413BED">
        <w:t>возникают изменения, выходящие за пределы физиологических приспособительных реакций, или скрытая патология</w:t>
      </w:r>
      <w:r>
        <w:t>, связывают с таким свойством вещества как</w:t>
      </w:r>
    </w:p>
    <w:p w:rsidR="00F22BEA" w:rsidRDefault="00F22BEA" w:rsidP="00F22BEA">
      <w:r w:rsidRPr="00FA63B9">
        <w:t>1. биоаккумуляция</w:t>
      </w:r>
    </w:p>
    <w:p w:rsidR="00F22BEA" w:rsidRPr="00FA63B9" w:rsidRDefault="00F22BEA" w:rsidP="00F22BEA">
      <w:r>
        <w:t>2. биомагнификация</w:t>
      </w:r>
    </w:p>
    <w:p w:rsidR="00F22BEA" w:rsidRDefault="00F22BEA" w:rsidP="00F22BEA">
      <w:r>
        <w:t>3. персистирование</w:t>
      </w:r>
    </w:p>
    <w:p w:rsidR="00F22BEA" w:rsidRDefault="00F22BEA" w:rsidP="00F22BEA">
      <w:r>
        <w:t>4. нет правильного ответа</w:t>
      </w:r>
    </w:p>
    <w:p w:rsidR="00F22BEA" w:rsidRDefault="00F22BEA" w:rsidP="00F22BEA"/>
    <w:p w:rsidR="00F22BEA" w:rsidRDefault="00F22BEA" w:rsidP="00F22BEA">
      <w:r>
        <w:t>экотоксикология НЕ описывает изменения, проявляющиеся в результате токсического воздействия на уровне</w:t>
      </w:r>
    </w:p>
    <w:p w:rsidR="00F22BEA" w:rsidRDefault="00F22BEA" w:rsidP="00F22BEA">
      <w:r>
        <w:t xml:space="preserve">1. клеток </w:t>
      </w:r>
    </w:p>
    <w:p w:rsidR="00F22BEA" w:rsidRDefault="00F22BEA" w:rsidP="00F22BEA">
      <w:r>
        <w:t>2. организмов</w:t>
      </w:r>
    </w:p>
    <w:p w:rsidR="00F22BEA" w:rsidRDefault="00F22BEA" w:rsidP="00F22BEA">
      <w:r>
        <w:t>3. популяций</w:t>
      </w:r>
    </w:p>
    <w:p w:rsidR="00F22BEA" w:rsidRDefault="00F22BEA" w:rsidP="00F22BEA">
      <w:r>
        <w:t>4. биогеоценозов</w:t>
      </w:r>
    </w:p>
    <w:p w:rsidR="00F22BEA" w:rsidRDefault="00F22BEA" w:rsidP="00F22BEA"/>
    <w:p w:rsidR="00F22BEA" w:rsidRDefault="00F22BEA" w:rsidP="00F22BEA">
      <w:r>
        <w:t>К наиболее распространенным видам трансформации токсикантов в окружающей среде не относится</w:t>
      </w:r>
    </w:p>
    <w:p w:rsidR="00F22BEA" w:rsidRDefault="00F22BEA" w:rsidP="00F22BEA">
      <w:r>
        <w:t>1. фотолиз</w:t>
      </w:r>
    </w:p>
    <w:p w:rsidR="00F22BEA" w:rsidRDefault="00F22BEA" w:rsidP="00F22BEA">
      <w:r>
        <w:t>2. гидролиз</w:t>
      </w:r>
    </w:p>
    <w:p w:rsidR="00F22BEA" w:rsidRDefault="00F22BEA" w:rsidP="00F22BEA">
      <w:r>
        <w:t>3. пиролиз</w:t>
      </w:r>
    </w:p>
    <w:p w:rsidR="00F22BEA" w:rsidRDefault="00F22BEA" w:rsidP="00F22BEA">
      <w:r>
        <w:t>4. биотическая трансформация</w:t>
      </w:r>
    </w:p>
    <w:p w:rsidR="00F22BEA" w:rsidRDefault="00F22BEA" w:rsidP="00F22BEA"/>
    <w:p w:rsidR="00F22BEA" w:rsidRDefault="00F22BEA" w:rsidP="00F22BEA">
      <w:r w:rsidRPr="001869BA">
        <w:t>Важной характеристикой любой кривой «доза-эффект» является её крутизна</w:t>
      </w:r>
      <w:r>
        <w:t>. Чем больше угол кривой,  тем</w:t>
      </w:r>
    </w:p>
    <w:p w:rsidR="00F22BEA" w:rsidRDefault="00F22BEA" w:rsidP="00F22BEA">
      <w:r>
        <w:t>1. меньшая концентрация токсиканта требуется для достижения величины ЛД(</w:t>
      </w:r>
      <w:r w:rsidRPr="001869BA">
        <w:rPr>
          <w:vertAlign w:val="subscript"/>
        </w:rPr>
        <w:t>50</w:t>
      </w:r>
      <w:r>
        <w:t>)</w:t>
      </w:r>
    </w:p>
    <w:p w:rsidR="00F22BEA" w:rsidRDefault="00F22BEA" w:rsidP="00F22BEA">
      <w:r>
        <w:t>2. организмы реагируют на токсикант однородно, резистентность особей варьируется в узких пределах</w:t>
      </w:r>
    </w:p>
    <w:p w:rsidR="00F22BEA" w:rsidRDefault="00F22BEA" w:rsidP="00F22BEA">
      <w:r>
        <w:t>3. организмы реагируют на токсикант неоднородно, резистентность особей варьируется в широких пределах</w:t>
      </w:r>
    </w:p>
    <w:p w:rsidR="00F22BEA" w:rsidRDefault="00F22BEA" w:rsidP="00F22BEA">
      <w:r>
        <w:t>4.</w:t>
      </w:r>
      <w:r w:rsidRPr="00B12458">
        <w:t xml:space="preserve"> </w:t>
      </w:r>
      <w:r>
        <w:t>большая концентрация токсиканта требуется для достижения величины ЛД(</w:t>
      </w:r>
      <w:r w:rsidRPr="001869BA">
        <w:rPr>
          <w:vertAlign w:val="subscript"/>
        </w:rPr>
        <w:t>50</w:t>
      </w:r>
      <w:r>
        <w:t>)</w:t>
      </w:r>
    </w:p>
    <w:p w:rsidR="00F22BEA" w:rsidRDefault="00F22BEA" w:rsidP="00F22BEA"/>
    <w:p w:rsidR="00F22BEA" w:rsidRDefault="00F22BEA" w:rsidP="00F22BEA">
      <w:pPr>
        <w:rPr>
          <w:b/>
          <w:bCs/>
        </w:rPr>
      </w:pPr>
      <w:r>
        <w:t>Напишите определение понятия «</w:t>
      </w:r>
      <w:r w:rsidRPr="00B12458">
        <w:rPr>
          <w:b/>
          <w:bCs/>
        </w:rPr>
        <w:t>порог вредного действия</w:t>
      </w:r>
      <w:r>
        <w:rPr>
          <w:b/>
          <w:bCs/>
        </w:rPr>
        <w:t xml:space="preserve">» </w:t>
      </w:r>
    </w:p>
    <w:p w:rsidR="00F22BEA" w:rsidRDefault="00F22BEA" w:rsidP="00F22BEA">
      <w:pPr>
        <w:rPr>
          <w:b/>
          <w:bCs/>
        </w:rPr>
      </w:pPr>
      <w:r>
        <w:rPr>
          <w:b/>
          <w:bCs/>
        </w:rPr>
        <w:t>______________________________________________________________________________________________________________________________________________________________________________________________</w:t>
      </w:r>
    </w:p>
    <w:p w:rsidR="00F22BEA" w:rsidRDefault="00F22BEA" w:rsidP="00F22BEA"/>
    <w:p w:rsidR="00F22BEA" w:rsidRDefault="00F22BEA" w:rsidP="00F22BEA">
      <w:r>
        <w:t>Выберите характеристики экспериментов для оценки острой экотоксичности</w:t>
      </w:r>
    </w:p>
    <w:p w:rsidR="00F22BEA" w:rsidRDefault="00F22BEA" w:rsidP="00F22BEA">
      <w:r>
        <w:t>1. оцениваемые эффекты – смерть, иммобилизация, замедление роста</w:t>
      </w:r>
    </w:p>
    <w:p w:rsidR="00F22BEA" w:rsidRDefault="00F22BEA" w:rsidP="00F22BEA">
      <w:r>
        <w:t>2. оцениваемые эффекты – изменение активности, угнетение жизнедеятельности</w:t>
      </w:r>
    </w:p>
    <w:p w:rsidR="00F22BEA" w:rsidRDefault="00F22BEA" w:rsidP="00F22BEA">
      <w:r>
        <w:t>3. кратность воздействия – однократное</w:t>
      </w:r>
    </w:p>
    <w:p w:rsidR="00F22BEA" w:rsidRDefault="00F22BEA" w:rsidP="00F22BEA">
      <w:r>
        <w:t>4. кратность воздействия – многократное</w:t>
      </w:r>
    </w:p>
    <w:p w:rsidR="00F22BEA" w:rsidRDefault="00F22BEA" w:rsidP="00F22BEA"/>
    <w:p w:rsidR="00F22BEA" w:rsidRDefault="00F22BEA" w:rsidP="00F22BEA">
      <w:r>
        <w:t>Основная характеристика пестицидов – их стойкость в окружающей среде. Пестициды, сохраняющиеся в среде от 1 до 18 месяцев относятся к:</w:t>
      </w:r>
    </w:p>
    <w:p w:rsidR="00F22BEA" w:rsidRDefault="00F22BEA" w:rsidP="00F22BEA">
      <w:r>
        <w:t>1. нестойким</w:t>
      </w:r>
    </w:p>
    <w:p w:rsidR="00F22BEA" w:rsidRDefault="00F22BEA" w:rsidP="00F22BEA">
      <w:r>
        <w:t>2. слабостойким</w:t>
      </w:r>
    </w:p>
    <w:p w:rsidR="00F22BEA" w:rsidRDefault="00F22BEA" w:rsidP="00F22BEA">
      <w:r>
        <w:t>3. среднестойким</w:t>
      </w:r>
    </w:p>
    <w:p w:rsidR="00F22BEA" w:rsidRDefault="00F22BEA" w:rsidP="00F22BEA">
      <w:r>
        <w:t>4. очень стойким</w:t>
      </w:r>
    </w:p>
    <w:p w:rsidR="00F22BEA" w:rsidRDefault="00F22BEA" w:rsidP="00F22BEA"/>
    <w:p w:rsidR="00F22BEA" w:rsidRDefault="00F22BEA" w:rsidP="00F22BEA">
      <w:r>
        <w:t xml:space="preserve">Токсичный металл, обладающий </w:t>
      </w:r>
      <w:r w:rsidRPr="00DC3130">
        <w:t xml:space="preserve">очень </w:t>
      </w:r>
      <w:r>
        <w:rPr>
          <w:bCs/>
          <w:iCs/>
        </w:rPr>
        <w:t>высокой кумулятивной</w:t>
      </w:r>
      <w:r w:rsidRPr="00DC3130">
        <w:t xml:space="preserve"> способность</w:t>
      </w:r>
      <w:r>
        <w:t>ю и периодом полувыведения из организма 25-30 лет это:</w:t>
      </w:r>
    </w:p>
    <w:p w:rsidR="00F22BEA" w:rsidRDefault="00F22BEA" w:rsidP="00F22BEA">
      <w:r>
        <w:lastRenderedPageBreak/>
        <w:t>1. кадмий</w:t>
      </w:r>
    </w:p>
    <w:p w:rsidR="00F22BEA" w:rsidRDefault="00F22BEA" w:rsidP="00F22BEA">
      <w:r>
        <w:t>2. ртуть</w:t>
      </w:r>
    </w:p>
    <w:p w:rsidR="00F22BEA" w:rsidRDefault="00F22BEA" w:rsidP="00F22BEA">
      <w:r>
        <w:t>3. свинец</w:t>
      </w:r>
    </w:p>
    <w:p w:rsidR="00F22BEA" w:rsidRPr="00EB62B6" w:rsidRDefault="00F22BEA" w:rsidP="00F22BEA">
      <w:r>
        <w:t>4. цинк</w:t>
      </w:r>
    </w:p>
    <w:p w:rsidR="00875BC7" w:rsidRDefault="00875BC7" w:rsidP="00264FB6">
      <w:pPr>
        <w:spacing w:line="360" w:lineRule="auto"/>
        <w:ind w:firstLine="709"/>
        <w:rPr>
          <w:sz w:val="28"/>
        </w:rPr>
      </w:pPr>
    </w:p>
    <w:p w:rsidR="00875BC7" w:rsidRDefault="00875BC7" w:rsidP="00AD5072">
      <w:pPr>
        <w:jc w:val="both"/>
      </w:pPr>
    </w:p>
    <w:p w:rsidR="00875BC7" w:rsidRPr="00C85BF7" w:rsidRDefault="00875BC7" w:rsidP="0051794B">
      <w:pPr>
        <w:pStyle w:val="a6"/>
        <w:jc w:val="both"/>
        <w:rPr>
          <w:b/>
        </w:rPr>
      </w:pPr>
      <w:r w:rsidRPr="00C85BF7">
        <w:rPr>
          <w:b/>
        </w:rPr>
        <w:t>7. Учебно-методическое и информационное обеспечение дисциплины:</w:t>
      </w:r>
    </w:p>
    <w:p w:rsidR="00875BC7" w:rsidRDefault="00875BC7" w:rsidP="0051794B">
      <w:pPr>
        <w:rPr>
          <w:b/>
          <w:i/>
        </w:rPr>
      </w:pPr>
      <w:r w:rsidRPr="00C85BF7">
        <w:rPr>
          <w:b/>
          <w:i/>
        </w:rPr>
        <w:t>а) основная литература:</w:t>
      </w:r>
    </w:p>
    <w:p w:rsidR="00B1586F" w:rsidRDefault="00B1586F" w:rsidP="00AB795E">
      <w:pPr>
        <w:pStyle w:val="a6"/>
        <w:numPr>
          <w:ilvl w:val="0"/>
          <w:numId w:val="16"/>
        </w:numPr>
        <w:spacing w:before="100" w:beforeAutospacing="1"/>
      </w:pPr>
      <w:r>
        <w:t>Саркисов, О.Р. Экологическая безопасность и эколого - правовые проблемы в области загрязнения окружающей среды : учебное пособие / О.Р. Саркисов, Е.Л. Любарский, С.Я. Казанцев. - М. : Юнити -Дана, 2012. - URL: //biblioclub.ru/index.php?page=book&amp;id=118197</w:t>
      </w:r>
    </w:p>
    <w:p w:rsidR="00875BC7" w:rsidRPr="0051794B" w:rsidRDefault="00875BC7" w:rsidP="0051794B">
      <w:pPr>
        <w:pStyle w:val="a6"/>
        <w:rPr>
          <w:b/>
          <w:i/>
        </w:rPr>
      </w:pPr>
    </w:p>
    <w:p w:rsidR="00875BC7" w:rsidRDefault="00875BC7" w:rsidP="0051794B">
      <w:pPr>
        <w:pStyle w:val="a6"/>
        <w:rPr>
          <w:b/>
          <w:i/>
        </w:rPr>
      </w:pPr>
      <w:r w:rsidRPr="0051794B">
        <w:rPr>
          <w:b/>
          <w:i/>
        </w:rPr>
        <w:t>б) дополнительная литература:</w:t>
      </w:r>
    </w:p>
    <w:p w:rsidR="00B1586F" w:rsidRDefault="00B1586F" w:rsidP="0051794B">
      <w:pPr>
        <w:pStyle w:val="a6"/>
        <w:rPr>
          <w:b/>
          <w:i/>
        </w:rPr>
      </w:pPr>
    </w:p>
    <w:p w:rsidR="00B1586F" w:rsidRDefault="00B1586F" w:rsidP="00B1586F">
      <w:pPr>
        <w:pStyle w:val="a6"/>
        <w:numPr>
          <w:ilvl w:val="0"/>
          <w:numId w:val="27"/>
        </w:numPr>
        <w:ind w:left="993" w:hanging="709"/>
      </w:pPr>
      <w:r>
        <w:t>Гульманова, Г.А. Экологическое право : учебное пособие - Казань : Познание, 2014. - URL: //biblioclub.ru/index.php?page=book&amp;id=364170</w:t>
      </w:r>
    </w:p>
    <w:p w:rsidR="00B1586F" w:rsidRPr="007C61C9" w:rsidRDefault="00B1586F" w:rsidP="00B1586F">
      <w:pPr>
        <w:pStyle w:val="a6"/>
        <w:numPr>
          <w:ilvl w:val="0"/>
          <w:numId w:val="27"/>
        </w:numPr>
        <w:spacing w:before="100" w:beforeAutospacing="1"/>
        <w:ind w:left="993" w:hanging="709"/>
      </w:pPr>
      <w:r w:rsidRPr="007C61C9">
        <w:rPr>
          <w:bCs/>
        </w:rPr>
        <w:t>Мамин, Р.Г.</w:t>
      </w:r>
      <w:r w:rsidRPr="007C61C9">
        <w:t xml:space="preserve"> Природные ресурсы, заповедные комплексы и международные экологические проблемы/ Р.Г. Мамин, У. Баяраа. - Москва, 2009. - 168 с.</w:t>
      </w:r>
    </w:p>
    <w:p w:rsidR="00B1586F" w:rsidRDefault="00B1586F" w:rsidP="00B1586F">
      <w:pPr>
        <w:pStyle w:val="a6"/>
        <w:numPr>
          <w:ilvl w:val="0"/>
          <w:numId w:val="27"/>
        </w:numPr>
        <w:ind w:left="993" w:hanging="709"/>
      </w:pPr>
      <w:r>
        <w:t>Наумова, Л. Г. Глобальные экологические проблемы человечества : учеб. пособие / Л. Г. Наумова, Р. М. Хазиахметов, Б. М. Миркин ; БГПУ им. М. Акмуллы, БашГУ. - Уфа : БГПУ, 2015</w:t>
      </w:r>
    </w:p>
    <w:p w:rsidR="00B1586F" w:rsidRDefault="00B1586F" w:rsidP="00B1586F">
      <w:pPr>
        <w:pStyle w:val="a6"/>
        <w:numPr>
          <w:ilvl w:val="0"/>
          <w:numId w:val="27"/>
        </w:numPr>
        <w:spacing w:before="100" w:beforeAutospacing="1"/>
        <w:ind w:left="993" w:hanging="709"/>
      </w:pPr>
      <w:r w:rsidRPr="007C61C9">
        <w:rPr>
          <w:bCs/>
        </w:rPr>
        <w:t>Попов, А.А.</w:t>
      </w:r>
      <w:r w:rsidRPr="007C61C9">
        <w:t xml:space="preserve">         Экология эпохи глобализации природопользования/ А.А. Попов. - Сергиев Посад, 2009. - 600 с..</w:t>
      </w:r>
    </w:p>
    <w:p w:rsidR="00B1586F" w:rsidRPr="0051794B" w:rsidRDefault="00B1586F" w:rsidP="00B1586F">
      <w:pPr>
        <w:pStyle w:val="a6"/>
        <w:numPr>
          <w:ilvl w:val="0"/>
          <w:numId w:val="27"/>
        </w:numPr>
        <w:ind w:left="993" w:hanging="709"/>
        <w:rPr>
          <w:b/>
          <w:i/>
        </w:rPr>
      </w:pPr>
      <w:r>
        <w:t>Экологический менеджмент и экологический аудит: теория и практика : учебное пособие / Л.М. Булгакова, М.В. Енютина, Л.Н. Костылева, Г.В. Кудрина - Воронеж : Воронежский государственный университет инженерных технологий, 2013. - URL: //biblioclub.ru/index.php?page=book&amp;id=255932</w:t>
      </w:r>
    </w:p>
    <w:p w:rsidR="00B1586F" w:rsidRDefault="00B1586F" w:rsidP="00B1586F">
      <w:pPr>
        <w:pStyle w:val="a6"/>
        <w:numPr>
          <w:ilvl w:val="0"/>
          <w:numId w:val="27"/>
        </w:numPr>
        <w:ind w:left="993" w:hanging="709"/>
      </w:pPr>
      <w:r w:rsidRPr="007C61C9">
        <w:t>Экология и безопасность жизнедеятельности: Учеб. пособие для вузов/ Д.А. Кривошеин, Л.А.Муравей, Н.Н. Роева и др.; Под ред. Л.А. Муравья. – М.: ЮНИТИ-ДАНА, 2000. - 447 с.</w:t>
      </w:r>
    </w:p>
    <w:p w:rsidR="00875BC7" w:rsidRDefault="00875BC7" w:rsidP="0024622B">
      <w:pPr>
        <w:pStyle w:val="a6"/>
        <w:spacing w:before="100" w:beforeAutospacing="1"/>
      </w:pPr>
    </w:p>
    <w:p w:rsidR="00875BC7" w:rsidRPr="007C61C9" w:rsidRDefault="00875BC7" w:rsidP="0024622B">
      <w:pPr>
        <w:pStyle w:val="a6"/>
        <w:spacing w:before="100" w:beforeAutospacing="1"/>
      </w:pPr>
    </w:p>
    <w:p w:rsidR="00875BC7" w:rsidRPr="00C85BF7" w:rsidRDefault="00875BC7" w:rsidP="0051794B">
      <w:pPr>
        <w:pStyle w:val="ab"/>
        <w:keepNext/>
        <w:spacing w:after="0"/>
        <w:ind w:left="0"/>
        <w:rPr>
          <w:b/>
        </w:rPr>
      </w:pPr>
      <w:r w:rsidRPr="00C85BF7">
        <w:rPr>
          <w:b/>
        </w:rPr>
        <w:t xml:space="preserve">8. Материально-техническое обеспечение дисциплины: </w:t>
      </w:r>
    </w:p>
    <w:p w:rsidR="00875BC7" w:rsidRPr="00111099" w:rsidRDefault="00875BC7" w:rsidP="00CA34FD">
      <w:pPr>
        <w:jc w:val="both"/>
        <w:rPr>
          <w:sz w:val="28"/>
        </w:rPr>
      </w:pPr>
      <w:r w:rsidRPr="00111099">
        <w:rPr>
          <w:sz w:val="28"/>
        </w:rPr>
        <w:tab/>
      </w:r>
    </w:p>
    <w:p w:rsidR="00875BC7" w:rsidRPr="00C85BF7" w:rsidRDefault="00875BC7" w:rsidP="00627E5E">
      <w:pPr>
        <w:pStyle w:val="ab"/>
        <w:keepNext/>
        <w:spacing w:after="0"/>
        <w:ind w:firstLine="425"/>
        <w:jc w:val="both"/>
        <w:rPr>
          <w:b/>
        </w:rPr>
      </w:pPr>
      <w:r w:rsidRPr="00C85BF7">
        <w:t xml:space="preserve">Для обеспечения освоения данной дисциплины имеются наглядные пособия для лекций (таблицы, слайды, видеоматериалы, мультимедийные проекторы, мультимедийное сопровождение к изучаемым темам), </w:t>
      </w:r>
      <w:r>
        <w:t>автоматические пипетки, чашки Петри, фильтровальная бумага.</w:t>
      </w:r>
    </w:p>
    <w:p w:rsidR="00875BC7" w:rsidRPr="00627E5E" w:rsidRDefault="00875BC7" w:rsidP="00627E5E">
      <w:pPr>
        <w:jc w:val="both"/>
      </w:pPr>
    </w:p>
    <w:p w:rsidR="00875BC7" w:rsidRPr="007D2ACC" w:rsidRDefault="00875BC7" w:rsidP="0051794B">
      <w:pPr>
        <w:jc w:val="both"/>
        <w:rPr>
          <w:b/>
        </w:rPr>
      </w:pPr>
      <w:r w:rsidRPr="007D2ACC">
        <w:rPr>
          <w:b/>
        </w:rPr>
        <w:t>9.Учебная практика по дисциплине</w:t>
      </w:r>
    </w:p>
    <w:p w:rsidR="00875BC7" w:rsidRPr="007D2ACC" w:rsidRDefault="00875BC7" w:rsidP="0051794B">
      <w:pPr>
        <w:pStyle w:val="ab"/>
        <w:spacing w:after="0"/>
        <w:ind w:left="0" w:firstLine="709"/>
        <w:jc w:val="both"/>
      </w:pPr>
      <w:r w:rsidRPr="007D2ACC">
        <w:t>Учебная практика не предусмотрена</w:t>
      </w:r>
    </w:p>
    <w:p w:rsidR="00875BC7" w:rsidRPr="00C85BF7" w:rsidRDefault="00875BC7" w:rsidP="0051794B">
      <w:pPr>
        <w:pStyle w:val="ab"/>
        <w:keepNext/>
        <w:spacing w:after="0"/>
        <w:ind w:left="0" w:firstLine="709"/>
        <w:jc w:val="both"/>
      </w:pPr>
    </w:p>
    <w:p w:rsidR="00875BC7" w:rsidRDefault="00875BC7" w:rsidP="0051794B">
      <w:pPr>
        <w:jc w:val="both"/>
        <w:rPr>
          <w:b/>
        </w:rPr>
      </w:pPr>
      <w:r w:rsidRPr="00C85BF7">
        <w:rPr>
          <w:b/>
        </w:rPr>
        <w:t xml:space="preserve">10. Требования к промежуточной аттестации по дисциплине. </w:t>
      </w:r>
    </w:p>
    <w:p w:rsidR="00875BC7" w:rsidRDefault="00875BC7" w:rsidP="0051794B">
      <w:pPr>
        <w:jc w:val="both"/>
        <w:rPr>
          <w:b/>
        </w:rPr>
      </w:pPr>
    </w:p>
    <w:p w:rsidR="00875BC7" w:rsidRDefault="00875BC7" w:rsidP="0019749E">
      <w:pPr>
        <w:ind w:firstLine="709"/>
        <w:jc w:val="both"/>
      </w:pPr>
    </w:p>
    <w:p w:rsidR="00875BC7" w:rsidRPr="00600F9A" w:rsidRDefault="00875BC7" w:rsidP="0019749E">
      <w:pPr>
        <w:tabs>
          <w:tab w:val="left" w:pos="1134"/>
        </w:tabs>
        <w:rPr>
          <w:b/>
          <w:szCs w:val="28"/>
          <w:u w:val="single"/>
        </w:rPr>
      </w:pPr>
      <w:r w:rsidRPr="00600F9A">
        <w:rPr>
          <w:b/>
          <w:szCs w:val="28"/>
        </w:rPr>
        <w:t xml:space="preserve">Примерные материалы для оценки компетенций, которые формирует данный курс: </w:t>
      </w:r>
      <w:r w:rsidRPr="00600F9A">
        <w:rPr>
          <w:b/>
          <w:szCs w:val="28"/>
          <w:u w:val="single"/>
        </w:rPr>
        <w:t xml:space="preserve"> </w:t>
      </w:r>
    </w:p>
    <w:p w:rsidR="00875BC7" w:rsidRPr="00600F9A" w:rsidRDefault="00875BC7" w:rsidP="0019749E">
      <w:pPr>
        <w:tabs>
          <w:tab w:val="left" w:pos="2652"/>
        </w:tabs>
        <w:rPr>
          <w:b/>
          <w:szCs w:val="28"/>
        </w:rPr>
      </w:pPr>
      <w:r w:rsidRPr="00600F9A">
        <w:rPr>
          <w:b/>
          <w:szCs w:val="28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96"/>
        <w:gridCol w:w="2007"/>
        <w:gridCol w:w="4961"/>
      </w:tblGrid>
      <w:tr w:rsidR="00875BC7" w:rsidRPr="004743F1" w:rsidTr="00A20513">
        <w:tc>
          <w:tcPr>
            <w:tcW w:w="2496" w:type="dxa"/>
          </w:tcPr>
          <w:p w:rsidR="00875BC7" w:rsidRPr="004743F1" w:rsidRDefault="00875BC7" w:rsidP="00A20513">
            <w:pPr>
              <w:jc w:val="center"/>
              <w:rPr>
                <w:b/>
                <w:sz w:val="28"/>
                <w:szCs w:val="28"/>
              </w:rPr>
            </w:pPr>
            <w:r w:rsidRPr="004743F1">
              <w:rPr>
                <w:b/>
                <w:sz w:val="28"/>
                <w:szCs w:val="28"/>
              </w:rPr>
              <w:t>Наименование раздела</w:t>
            </w:r>
          </w:p>
        </w:tc>
        <w:tc>
          <w:tcPr>
            <w:tcW w:w="2007" w:type="dxa"/>
          </w:tcPr>
          <w:p w:rsidR="00875BC7" w:rsidRPr="004743F1" w:rsidRDefault="00875BC7" w:rsidP="00A20513">
            <w:pPr>
              <w:jc w:val="center"/>
              <w:rPr>
                <w:b/>
                <w:sz w:val="28"/>
                <w:szCs w:val="28"/>
              </w:rPr>
            </w:pPr>
            <w:r w:rsidRPr="004743F1">
              <w:rPr>
                <w:b/>
                <w:sz w:val="28"/>
                <w:szCs w:val="28"/>
              </w:rPr>
              <w:t xml:space="preserve">Формируемая компетенция </w:t>
            </w:r>
          </w:p>
        </w:tc>
        <w:tc>
          <w:tcPr>
            <w:tcW w:w="4961" w:type="dxa"/>
          </w:tcPr>
          <w:p w:rsidR="00875BC7" w:rsidRPr="004743F1" w:rsidRDefault="00875BC7" w:rsidP="00A20513">
            <w:pPr>
              <w:jc w:val="center"/>
              <w:rPr>
                <w:b/>
                <w:sz w:val="28"/>
                <w:szCs w:val="28"/>
              </w:rPr>
            </w:pPr>
            <w:r w:rsidRPr="004743F1">
              <w:rPr>
                <w:b/>
                <w:sz w:val="28"/>
                <w:szCs w:val="28"/>
              </w:rPr>
              <w:t>Вид проверки</w:t>
            </w:r>
          </w:p>
        </w:tc>
      </w:tr>
      <w:tr w:rsidR="00875BC7" w:rsidRPr="004743F1" w:rsidTr="00A20513">
        <w:tc>
          <w:tcPr>
            <w:tcW w:w="2496" w:type="dxa"/>
          </w:tcPr>
          <w:p w:rsidR="00875BC7" w:rsidRPr="00111099" w:rsidRDefault="00875BC7" w:rsidP="00A20513">
            <w:pPr>
              <w:pStyle w:val="ad"/>
              <w:jc w:val="both"/>
            </w:pPr>
            <w:r>
              <w:lastRenderedPageBreak/>
              <w:t xml:space="preserve">Введение в экологическую </w:t>
            </w:r>
            <w:r w:rsidRPr="00111099">
              <w:t>безопасность</w:t>
            </w:r>
            <w:r w:rsidRPr="00111099">
              <w:rPr>
                <w:color w:val="auto"/>
              </w:rPr>
              <w:t xml:space="preserve">. </w:t>
            </w:r>
          </w:p>
        </w:tc>
        <w:tc>
          <w:tcPr>
            <w:tcW w:w="2007" w:type="dxa"/>
          </w:tcPr>
          <w:p w:rsidR="00875BC7" w:rsidRPr="00293B52" w:rsidRDefault="00875BC7" w:rsidP="007D617D">
            <w:pPr>
              <w:jc w:val="center"/>
              <w:rPr>
                <w:sz w:val="28"/>
                <w:szCs w:val="28"/>
              </w:rPr>
            </w:pPr>
            <w:r w:rsidRPr="00293B52">
              <w:rPr>
                <w:sz w:val="28"/>
                <w:szCs w:val="28"/>
              </w:rPr>
              <w:t>ОПК-6</w:t>
            </w:r>
          </w:p>
          <w:p w:rsidR="00875BC7" w:rsidRPr="00293B52" w:rsidRDefault="00875BC7" w:rsidP="00293B5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:rsidR="00875BC7" w:rsidRPr="008804E5" w:rsidRDefault="00875BC7" w:rsidP="0019749E">
            <w:pPr>
              <w:rPr>
                <w:sz w:val="28"/>
                <w:szCs w:val="28"/>
                <w:lang w:val="tt-RU"/>
              </w:rPr>
            </w:pPr>
            <w:r w:rsidRPr="0086173A">
              <w:rPr>
                <w:sz w:val="28"/>
                <w:szCs w:val="28"/>
              </w:rPr>
              <w:t>Опрос, тест</w:t>
            </w:r>
          </w:p>
        </w:tc>
      </w:tr>
      <w:tr w:rsidR="00875BC7" w:rsidRPr="004743F1" w:rsidTr="00A20513">
        <w:tc>
          <w:tcPr>
            <w:tcW w:w="2496" w:type="dxa"/>
          </w:tcPr>
          <w:p w:rsidR="00875BC7" w:rsidRPr="00111099" w:rsidRDefault="00875BC7" w:rsidP="00A20513">
            <w:pPr>
              <w:pStyle w:val="ad"/>
              <w:jc w:val="both"/>
            </w:pPr>
            <w:r w:rsidRPr="00111099">
              <w:t xml:space="preserve">Концептуальные основы экологической безопасности. </w:t>
            </w:r>
          </w:p>
        </w:tc>
        <w:tc>
          <w:tcPr>
            <w:tcW w:w="2007" w:type="dxa"/>
          </w:tcPr>
          <w:p w:rsidR="00875BC7" w:rsidRPr="00293B52" w:rsidRDefault="00875BC7" w:rsidP="00A20513">
            <w:pPr>
              <w:jc w:val="center"/>
              <w:rPr>
                <w:sz w:val="28"/>
                <w:szCs w:val="28"/>
              </w:rPr>
            </w:pPr>
            <w:r w:rsidRPr="00293B52">
              <w:rPr>
                <w:sz w:val="28"/>
                <w:szCs w:val="28"/>
              </w:rPr>
              <w:t>ОПК-6</w:t>
            </w:r>
          </w:p>
          <w:p w:rsidR="00875BC7" w:rsidRPr="00293B52" w:rsidRDefault="00875BC7" w:rsidP="00A205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:rsidR="00875BC7" w:rsidRPr="008804E5" w:rsidRDefault="00875BC7" w:rsidP="00A20513">
            <w:pPr>
              <w:rPr>
                <w:sz w:val="28"/>
                <w:szCs w:val="28"/>
              </w:rPr>
            </w:pPr>
            <w:r w:rsidRPr="0086173A">
              <w:rPr>
                <w:sz w:val="28"/>
                <w:szCs w:val="28"/>
              </w:rPr>
              <w:t>опрос, тест</w:t>
            </w:r>
          </w:p>
        </w:tc>
      </w:tr>
      <w:tr w:rsidR="00875BC7" w:rsidRPr="004743F1" w:rsidTr="00A20513">
        <w:tc>
          <w:tcPr>
            <w:tcW w:w="2496" w:type="dxa"/>
          </w:tcPr>
          <w:p w:rsidR="00875BC7" w:rsidRPr="00111099" w:rsidRDefault="00875BC7" w:rsidP="00A20513">
            <w:pPr>
              <w:pStyle w:val="ad"/>
              <w:jc w:val="both"/>
            </w:pPr>
            <w:r w:rsidRPr="00111099">
              <w:t xml:space="preserve">Экологические проблемы современности. </w:t>
            </w:r>
          </w:p>
        </w:tc>
        <w:tc>
          <w:tcPr>
            <w:tcW w:w="2007" w:type="dxa"/>
          </w:tcPr>
          <w:p w:rsidR="00875BC7" w:rsidRPr="00293B52" w:rsidRDefault="00875BC7" w:rsidP="007D617D">
            <w:pPr>
              <w:jc w:val="center"/>
              <w:rPr>
                <w:sz w:val="28"/>
                <w:szCs w:val="28"/>
              </w:rPr>
            </w:pPr>
            <w:r w:rsidRPr="00293B52">
              <w:rPr>
                <w:sz w:val="28"/>
                <w:szCs w:val="28"/>
              </w:rPr>
              <w:t>ОПК-6</w:t>
            </w:r>
          </w:p>
          <w:p w:rsidR="00875BC7" w:rsidRPr="00293B52" w:rsidRDefault="00875BC7" w:rsidP="00A20513">
            <w:pPr>
              <w:jc w:val="center"/>
              <w:rPr>
                <w:sz w:val="28"/>
                <w:szCs w:val="28"/>
              </w:rPr>
            </w:pPr>
            <w:r w:rsidRPr="00293B52">
              <w:rPr>
                <w:sz w:val="28"/>
                <w:szCs w:val="28"/>
              </w:rPr>
              <w:t>ОК-3</w:t>
            </w:r>
          </w:p>
        </w:tc>
        <w:tc>
          <w:tcPr>
            <w:tcW w:w="4961" w:type="dxa"/>
          </w:tcPr>
          <w:p w:rsidR="00875BC7" w:rsidRPr="0086173A" w:rsidRDefault="00875BC7" w:rsidP="0019749E">
            <w:pPr>
              <w:rPr>
                <w:sz w:val="28"/>
                <w:szCs w:val="28"/>
              </w:rPr>
            </w:pPr>
            <w:r w:rsidRPr="0086173A">
              <w:rPr>
                <w:sz w:val="28"/>
                <w:szCs w:val="28"/>
              </w:rPr>
              <w:t xml:space="preserve">Подготовка сообщений по </w:t>
            </w:r>
            <w:r>
              <w:rPr>
                <w:sz w:val="28"/>
                <w:szCs w:val="28"/>
              </w:rPr>
              <w:t>глобальным экологическим проблемам</w:t>
            </w:r>
            <w:r w:rsidRPr="0086173A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 xml:space="preserve">решение расчетных заданий, составление презентации, </w:t>
            </w:r>
            <w:r w:rsidRPr="0086173A">
              <w:rPr>
                <w:sz w:val="28"/>
                <w:szCs w:val="28"/>
              </w:rPr>
              <w:t>опрос, тест</w:t>
            </w:r>
          </w:p>
        </w:tc>
      </w:tr>
      <w:tr w:rsidR="00875BC7" w:rsidRPr="004743F1" w:rsidTr="00A20513">
        <w:tc>
          <w:tcPr>
            <w:tcW w:w="2496" w:type="dxa"/>
          </w:tcPr>
          <w:p w:rsidR="00875BC7" w:rsidRPr="00111099" w:rsidRDefault="00875BC7" w:rsidP="00A20513">
            <w:pPr>
              <w:pStyle w:val="ad"/>
              <w:jc w:val="both"/>
            </w:pPr>
            <w:r w:rsidRPr="00111099">
              <w:t>Экологическая безопасность как составляющая национальной безопасности России</w:t>
            </w:r>
          </w:p>
        </w:tc>
        <w:tc>
          <w:tcPr>
            <w:tcW w:w="2007" w:type="dxa"/>
          </w:tcPr>
          <w:p w:rsidR="00875BC7" w:rsidRPr="00293B52" w:rsidRDefault="00875BC7" w:rsidP="007D617D">
            <w:pPr>
              <w:jc w:val="center"/>
              <w:rPr>
                <w:sz w:val="28"/>
                <w:szCs w:val="28"/>
              </w:rPr>
            </w:pPr>
            <w:r w:rsidRPr="00293B52">
              <w:rPr>
                <w:sz w:val="28"/>
                <w:szCs w:val="28"/>
              </w:rPr>
              <w:t>ОПК-6</w:t>
            </w:r>
          </w:p>
          <w:p w:rsidR="00875BC7" w:rsidRPr="00293B52" w:rsidRDefault="00875BC7" w:rsidP="00A205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:rsidR="00875BC7" w:rsidRPr="0086173A" w:rsidRDefault="00875BC7" w:rsidP="00A205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ситуационных заданий</w:t>
            </w:r>
            <w:r w:rsidRPr="0086173A">
              <w:rPr>
                <w:sz w:val="28"/>
                <w:szCs w:val="28"/>
              </w:rPr>
              <w:t>, опрос, тест</w:t>
            </w:r>
          </w:p>
        </w:tc>
      </w:tr>
      <w:tr w:rsidR="00875BC7" w:rsidRPr="004743F1" w:rsidTr="00A20513">
        <w:tc>
          <w:tcPr>
            <w:tcW w:w="2496" w:type="dxa"/>
          </w:tcPr>
          <w:p w:rsidR="00875BC7" w:rsidRPr="00111099" w:rsidRDefault="00875BC7" w:rsidP="00A20513">
            <w:pPr>
              <w:pStyle w:val="ad"/>
              <w:jc w:val="both"/>
            </w:pPr>
            <w:r w:rsidRPr="00111099">
              <w:t xml:space="preserve">Влияние окружающей среды на состояние здоровья человека. </w:t>
            </w:r>
          </w:p>
        </w:tc>
        <w:tc>
          <w:tcPr>
            <w:tcW w:w="2007" w:type="dxa"/>
          </w:tcPr>
          <w:p w:rsidR="00875BC7" w:rsidRPr="00293B52" w:rsidRDefault="00875BC7" w:rsidP="007D617D">
            <w:pPr>
              <w:jc w:val="center"/>
              <w:rPr>
                <w:sz w:val="28"/>
                <w:szCs w:val="28"/>
              </w:rPr>
            </w:pPr>
            <w:r w:rsidRPr="00293B52">
              <w:rPr>
                <w:sz w:val="28"/>
                <w:szCs w:val="28"/>
              </w:rPr>
              <w:t>ОПК-6</w:t>
            </w:r>
          </w:p>
          <w:p w:rsidR="00875BC7" w:rsidRPr="00293B52" w:rsidRDefault="00875BC7" w:rsidP="00A205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:rsidR="00875BC7" w:rsidRPr="0086173A" w:rsidRDefault="00875BC7" w:rsidP="00A20513">
            <w:pPr>
              <w:rPr>
                <w:sz w:val="28"/>
                <w:szCs w:val="28"/>
              </w:rPr>
            </w:pPr>
            <w:r w:rsidRPr="0086173A">
              <w:rPr>
                <w:sz w:val="28"/>
                <w:szCs w:val="28"/>
              </w:rPr>
              <w:t xml:space="preserve">Подготовка сообщений по действию </w:t>
            </w:r>
            <w:r>
              <w:rPr>
                <w:sz w:val="28"/>
                <w:szCs w:val="28"/>
              </w:rPr>
              <w:t>ОС на здоровье</w:t>
            </w:r>
            <w:r w:rsidRPr="0086173A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решение ситуационных заданий</w:t>
            </w:r>
            <w:r w:rsidRPr="0086173A">
              <w:rPr>
                <w:sz w:val="28"/>
                <w:szCs w:val="28"/>
              </w:rPr>
              <w:t>, опрос, тест</w:t>
            </w:r>
          </w:p>
        </w:tc>
      </w:tr>
      <w:tr w:rsidR="00875BC7" w:rsidRPr="004743F1" w:rsidTr="00A20513">
        <w:tc>
          <w:tcPr>
            <w:tcW w:w="2496" w:type="dxa"/>
          </w:tcPr>
          <w:p w:rsidR="00875BC7" w:rsidRPr="00111099" w:rsidRDefault="00875BC7" w:rsidP="00A20513">
            <w:pPr>
              <w:pStyle w:val="ad"/>
              <w:jc w:val="both"/>
            </w:pPr>
            <w:r w:rsidRPr="00111099">
              <w:t xml:space="preserve">Мониторинг окружающей среды. Биотестирование и биоиндикация. </w:t>
            </w:r>
          </w:p>
        </w:tc>
        <w:tc>
          <w:tcPr>
            <w:tcW w:w="2007" w:type="dxa"/>
          </w:tcPr>
          <w:p w:rsidR="00875BC7" w:rsidRPr="00293B52" w:rsidRDefault="00875BC7" w:rsidP="007D617D">
            <w:pPr>
              <w:jc w:val="center"/>
              <w:rPr>
                <w:sz w:val="28"/>
                <w:szCs w:val="28"/>
              </w:rPr>
            </w:pPr>
            <w:r w:rsidRPr="00293B52">
              <w:rPr>
                <w:sz w:val="28"/>
                <w:szCs w:val="28"/>
              </w:rPr>
              <w:t>ОПК-6</w:t>
            </w:r>
          </w:p>
          <w:p w:rsidR="00875BC7" w:rsidRPr="00293B52" w:rsidRDefault="00875BC7" w:rsidP="00A20513">
            <w:pPr>
              <w:jc w:val="center"/>
              <w:rPr>
                <w:sz w:val="28"/>
                <w:szCs w:val="28"/>
              </w:rPr>
            </w:pPr>
            <w:r w:rsidRPr="00293B52">
              <w:rPr>
                <w:sz w:val="28"/>
                <w:szCs w:val="28"/>
              </w:rPr>
              <w:t>ОК-3</w:t>
            </w:r>
          </w:p>
        </w:tc>
        <w:tc>
          <w:tcPr>
            <w:tcW w:w="4961" w:type="dxa"/>
          </w:tcPr>
          <w:p w:rsidR="00875BC7" w:rsidRPr="0086173A" w:rsidRDefault="00875BC7" w:rsidP="001974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Выполнение работы «оценка фитотоксичности водной среды», </w:t>
            </w:r>
            <w:r w:rsidRPr="0086173A">
              <w:rPr>
                <w:sz w:val="28"/>
                <w:szCs w:val="28"/>
              </w:rPr>
              <w:t>опрос, тест</w:t>
            </w:r>
          </w:p>
        </w:tc>
      </w:tr>
      <w:tr w:rsidR="00875BC7" w:rsidRPr="004743F1" w:rsidTr="00A20513">
        <w:tc>
          <w:tcPr>
            <w:tcW w:w="2496" w:type="dxa"/>
          </w:tcPr>
          <w:p w:rsidR="00875BC7" w:rsidRPr="00111099" w:rsidRDefault="00875BC7" w:rsidP="00A20513">
            <w:pPr>
              <w:pStyle w:val="ad"/>
              <w:jc w:val="both"/>
            </w:pPr>
            <w:r w:rsidRPr="00111099">
              <w:t xml:space="preserve">Предельно-допустимая нагрузка на территории и природные экосистемы. </w:t>
            </w:r>
          </w:p>
        </w:tc>
        <w:tc>
          <w:tcPr>
            <w:tcW w:w="2007" w:type="dxa"/>
          </w:tcPr>
          <w:p w:rsidR="00875BC7" w:rsidRPr="00293B52" w:rsidRDefault="00875BC7" w:rsidP="007D617D">
            <w:pPr>
              <w:jc w:val="center"/>
              <w:rPr>
                <w:sz w:val="28"/>
                <w:szCs w:val="28"/>
              </w:rPr>
            </w:pPr>
            <w:r w:rsidRPr="00293B52">
              <w:rPr>
                <w:sz w:val="28"/>
                <w:szCs w:val="28"/>
              </w:rPr>
              <w:t>ОПК-6</w:t>
            </w:r>
          </w:p>
          <w:p w:rsidR="00875BC7" w:rsidRPr="00293B52" w:rsidRDefault="00875BC7" w:rsidP="00A205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:rsidR="00875BC7" w:rsidRPr="0086173A" w:rsidRDefault="00875BC7" w:rsidP="00A205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работы по определению техноемкости территорий, решение ситуационных заданий</w:t>
            </w:r>
            <w:r w:rsidRPr="0086173A">
              <w:rPr>
                <w:sz w:val="28"/>
                <w:szCs w:val="28"/>
              </w:rPr>
              <w:t>, опрос, тест</w:t>
            </w:r>
          </w:p>
        </w:tc>
      </w:tr>
      <w:tr w:rsidR="00875BC7" w:rsidRPr="004743F1" w:rsidTr="00A20513">
        <w:tc>
          <w:tcPr>
            <w:tcW w:w="2496" w:type="dxa"/>
          </w:tcPr>
          <w:p w:rsidR="00875BC7" w:rsidRPr="00111099" w:rsidRDefault="00875BC7" w:rsidP="00A20513">
            <w:pPr>
              <w:pStyle w:val="ad"/>
              <w:jc w:val="both"/>
            </w:pPr>
            <w:r w:rsidRPr="00111099">
              <w:t xml:space="preserve">Экологическое право. </w:t>
            </w:r>
          </w:p>
        </w:tc>
        <w:tc>
          <w:tcPr>
            <w:tcW w:w="2007" w:type="dxa"/>
          </w:tcPr>
          <w:p w:rsidR="00875BC7" w:rsidRPr="00293B52" w:rsidRDefault="00875BC7" w:rsidP="007D617D">
            <w:pPr>
              <w:jc w:val="center"/>
              <w:rPr>
                <w:sz w:val="28"/>
                <w:szCs w:val="28"/>
              </w:rPr>
            </w:pPr>
            <w:r w:rsidRPr="00293B52">
              <w:rPr>
                <w:sz w:val="28"/>
                <w:szCs w:val="28"/>
              </w:rPr>
              <w:t>ОПК-6</w:t>
            </w:r>
          </w:p>
          <w:p w:rsidR="00875BC7" w:rsidRPr="00293B52" w:rsidRDefault="00875BC7" w:rsidP="00A205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:rsidR="00875BC7" w:rsidRPr="0086173A" w:rsidRDefault="00875BC7" w:rsidP="00A205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ситуационных заданий, тест</w:t>
            </w:r>
          </w:p>
        </w:tc>
      </w:tr>
      <w:tr w:rsidR="00875BC7" w:rsidRPr="004743F1" w:rsidTr="00A20513">
        <w:tc>
          <w:tcPr>
            <w:tcW w:w="2496" w:type="dxa"/>
          </w:tcPr>
          <w:p w:rsidR="00875BC7" w:rsidRPr="00111099" w:rsidRDefault="00875BC7" w:rsidP="00A20513">
            <w:pPr>
              <w:pStyle w:val="ad"/>
              <w:jc w:val="both"/>
            </w:pPr>
            <w:r w:rsidRPr="00111099">
              <w:t>Организация школьной и внешкольной работы в области охраны окружающей среды.</w:t>
            </w:r>
          </w:p>
        </w:tc>
        <w:tc>
          <w:tcPr>
            <w:tcW w:w="2007" w:type="dxa"/>
          </w:tcPr>
          <w:p w:rsidR="00875BC7" w:rsidRPr="00293B52" w:rsidRDefault="00875BC7" w:rsidP="007D617D">
            <w:pPr>
              <w:jc w:val="center"/>
              <w:rPr>
                <w:sz w:val="28"/>
                <w:szCs w:val="28"/>
              </w:rPr>
            </w:pPr>
            <w:r w:rsidRPr="00293B52">
              <w:rPr>
                <w:sz w:val="28"/>
                <w:szCs w:val="28"/>
              </w:rPr>
              <w:t>ОПК-6</w:t>
            </w:r>
          </w:p>
          <w:p w:rsidR="00875BC7" w:rsidRPr="00293B52" w:rsidRDefault="00875BC7" w:rsidP="00A20513">
            <w:pPr>
              <w:jc w:val="center"/>
              <w:rPr>
                <w:sz w:val="28"/>
                <w:szCs w:val="28"/>
              </w:rPr>
            </w:pPr>
            <w:r w:rsidRPr="00293B52">
              <w:rPr>
                <w:sz w:val="28"/>
                <w:szCs w:val="28"/>
              </w:rPr>
              <w:t>ПК-3</w:t>
            </w:r>
          </w:p>
        </w:tc>
        <w:tc>
          <w:tcPr>
            <w:tcW w:w="4961" w:type="dxa"/>
          </w:tcPr>
          <w:p w:rsidR="00875BC7" w:rsidRPr="0086173A" w:rsidRDefault="00875BC7" w:rsidP="00A205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Разработка урока природоохранной тематики, подготовка внеклассных и внешкольных мероприятий направленных на формирование экологической ответственности обучающихся</w:t>
            </w:r>
          </w:p>
        </w:tc>
      </w:tr>
    </w:tbl>
    <w:p w:rsidR="00875BC7" w:rsidRDefault="00875BC7" w:rsidP="0019749E">
      <w:pPr>
        <w:rPr>
          <w:b/>
          <w:sz w:val="28"/>
          <w:szCs w:val="28"/>
        </w:rPr>
      </w:pPr>
    </w:p>
    <w:p w:rsidR="00875BC7" w:rsidRPr="000C7BAE" w:rsidRDefault="00875BC7" w:rsidP="0024622B">
      <w:pPr>
        <w:ind w:firstLine="709"/>
        <w:jc w:val="both"/>
        <w:rPr>
          <w:i/>
        </w:rPr>
      </w:pPr>
      <w:r w:rsidRPr="000C7BAE">
        <w:t>При осуществлении мониторинга образовательного процесса и контроля знаний предусмотрено использование промежуточного контроля (</w:t>
      </w:r>
      <w:r>
        <w:t>экзамен</w:t>
      </w:r>
      <w:r w:rsidRPr="000C7BAE">
        <w:t xml:space="preserve">). </w:t>
      </w:r>
      <w:r w:rsidRPr="000C7BAE">
        <w:rPr>
          <w:i/>
          <w:u w:val="single"/>
        </w:rPr>
        <w:t>Успеваемость студентов оценивается в течение семестра по контрольным точкам, с использованием электронных ведомостей и соответствующих технологических карт.</w:t>
      </w:r>
    </w:p>
    <w:p w:rsidR="00875BC7" w:rsidRPr="000C7BAE" w:rsidRDefault="00875BC7" w:rsidP="0024622B">
      <w:pPr>
        <w:ind w:firstLine="709"/>
        <w:jc w:val="both"/>
      </w:pPr>
      <w:r w:rsidRPr="000C7BAE">
        <w:t>Промежуточный контроль осуществляется в виде:</w:t>
      </w:r>
    </w:p>
    <w:p w:rsidR="00875BC7" w:rsidRPr="000C7BAE" w:rsidRDefault="00875BC7" w:rsidP="0024622B">
      <w:pPr>
        <w:ind w:firstLine="709"/>
        <w:jc w:val="both"/>
      </w:pPr>
      <w:r w:rsidRPr="000C7BAE">
        <w:t>- тестирования по дидактическим единицам;</w:t>
      </w:r>
    </w:p>
    <w:p w:rsidR="00875BC7" w:rsidRPr="000C7BAE" w:rsidRDefault="00875BC7" w:rsidP="0024622B">
      <w:pPr>
        <w:ind w:firstLine="709"/>
        <w:jc w:val="both"/>
      </w:pPr>
      <w:r w:rsidRPr="000C7BAE">
        <w:t xml:space="preserve">- оценки реферативных работ и контрольных работ, </w:t>
      </w:r>
    </w:p>
    <w:p w:rsidR="00875BC7" w:rsidRPr="000C7BAE" w:rsidRDefault="00875BC7" w:rsidP="0024622B">
      <w:pPr>
        <w:ind w:firstLine="709"/>
        <w:jc w:val="both"/>
      </w:pPr>
      <w:r w:rsidRPr="000C7BAE">
        <w:t>- итогов решения ситуационных задач;</w:t>
      </w:r>
    </w:p>
    <w:p w:rsidR="00875BC7" w:rsidRPr="000C7BAE" w:rsidRDefault="00875BC7" w:rsidP="0024622B">
      <w:pPr>
        <w:ind w:firstLine="709"/>
        <w:jc w:val="both"/>
      </w:pPr>
      <w:r w:rsidRPr="000C7BAE">
        <w:t>- оценки расчетно-графических работ–построения</w:t>
      </w:r>
      <w:r>
        <w:t xml:space="preserve"> </w:t>
      </w:r>
      <w:r w:rsidRPr="000C7BAE">
        <w:t>«дерева причин и следствий»</w:t>
      </w:r>
    </w:p>
    <w:p w:rsidR="00875BC7" w:rsidRPr="000C7BAE" w:rsidRDefault="00875BC7" w:rsidP="0024622B">
      <w:pPr>
        <w:ind w:firstLine="709"/>
        <w:jc w:val="both"/>
      </w:pPr>
      <w:r w:rsidRPr="000C7BAE">
        <w:t>- правильност</w:t>
      </w:r>
      <w:r>
        <w:t>и и своевременности выполнения расчетных</w:t>
      </w:r>
      <w:r w:rsidRPr="000C7BAE">
        <w:t xml:space="preserve"> работ;</w:t>
      </w:r>
    </w:p>
    <w:p w:rsidR="00875BC7" w:rsidRPr="000C7BAE" w:rsidRDefault="00875BC7" w:rsidP="0024622B">
      <w:pPr>
        <w:ind w:firstLine="709"/>
        <w:jc w:val="both"/>
      </w:pPr>
      <w:r w:rsidRPr="000C7BAE">
        <w:t>-активности участия на семинарских занятиях</w:t>
      </w:r>
    </w:p>
    <w:p w:rsidR="00875BC7" w:rsidRPr="00111099" w:rsidRDefault="00875BC7" w:rsidP="0090301B">
      <w:pPr>
        <w:spacing w:line="240" w:lineRule="atLeast"/>
        <w:ind w:right="-483"/>
        <w:jc w:val="both"/>
      </w:pPr>
    </w:p>
    <w:p w:rsidR="00875BC7" w:rsidRDefault="00875BC7" w:rsidP="004C0D76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П</w:t>
      </w:r>
      <w:r w:rsidRPr="004F4BBE">
        <w:rPr>
          <w:b/>
          <w:sz w:val="28"/>
          <w:szCs w:val="28"/>
        </w:rPr>
        <w:t>рограмма составлена</w:t>
      </w:r>
      <w:r w:rsidRPr="000C1134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в соответствии с ФГОС ВО </w:t>
      </w:r>
      <w:r w:rsidRPr="009E6016">
        <w:rPr>
          <w:sz w:val="28"/>
          <w:szCs w:val="28"/>
        </w:rPr>
        <w:t xml:space="preserve">по направлению </w:t>
      </w:r>
      <w:r>
        <w:rPr>
          <w:sz w:val="28"/>
          <w:szCs w:val="28"/>
        </w:rPr>
        <w:t>44.03.05 Педагоги</w:t>
      </w:r>
      <w:r w:rsidRPr="009E6016">
        <w:rPr>
          <w:sz w:val="28"/>
          <w:szCs w:val="28"/>
        </w:rPr>
        <w:t>ческое образование</w:t>
      </w:r>
      <w:r>
        <w:rPr>
          <w:sz w:val="28"/>
          <w:szCs w:val="28"/>
        </w:rPr>
        <w:t xml:space="preserve"> с двумя профилями подготовки утвержденному Приказом Министерства образования и науки РФ 9 февраля 2016 г. № 91. Программа утверждена на заседании кафедры ОЗиБЖ, протокол №11 от 30 июня 2017 г. </w:t>
      </w:r>
    </w:p>
    <w:p w:rsidR="00875BC7" w:rsidRDefault="00875BC7" w:rsidP="00D12740">
      <w:pPr>
        <w:jc w:val="both"/>
        <w:rPr>
          <w:sz w:val="28"/>
          <w:szCs w:val="28"/>
        </w:rPr>
      </w:pPr>
    </w:p>
    <w:p w:rsidR="00875BC7" w:rsidRPr="001E15F0" w:rsidRDefault="00875BC7" w:rsidP="00D12740">
      <w:pPr>
        <w:jc w:val="both"/>
        <w:rPr>
          <w:b/>
          <w:sz w:val="28"/>
        </w:rPr>
      </w:pPr>
      <w:r w:rsidRPr="001E15F0">
        <w:rPr>
          <w:b/>
          <w:sz w:val="28"/>
        </w:rPr>
        <w:t>Разработчики:</w:t>
      </w:r>
    </w:p>
    <w:p w:rsidR="00875BC7" w:rsidRPr="001E15F0" w:rsidRDefault="00875BC7" w:rsidP="00D12740">
      <w:pPr>
        <w:jc w:val="both"/>
        <w:rPr>
          <w:sz w:val="28"/>
        </w:rPr>
      </w:pPr>
      <w:r w:rsidRPr="001E15F0">
        <w:rPr>
          <w:sz w:val="28"/>
        </w:rPr>
        <w:t>Кафедра охраны здоровья и безопасности жизнедеятельности,</w:t>
      </w:r>
    </w:p>
    <w:p w:rsidR="00875BC7" w:rsidRPr="001E15F0" w:rsidRDefault="00875BC7" w:rsidP="00D12740">
      <w:pPr>
        <w:jc w:val="both"/>
        <w:rPr>
          <w:sz w:val="28"/>
        </w:rPr>
      </w:pPr>
      <w:r w:rsidRPr="001E15F0">
        <w:rPr>
          <w:sz w:val="28"/>
        </w:rPr>
        <w:t>к.б.н, доцент Кабиров Т.Р.</w:t>
      </w:r>
    </w:p>
    <w:p w:rsidR="00875BC7" w:rsidRPr="00C85BF7" w:rsidRDefault="00875BC7" w:rsidP="00D12740">
      <w:pPr>
        <w:jc w:val="both"/>
        <w:rPr>
          <w:b/>
        </w:rPr>
      </w:pPr>
    </w:p>
    <w:p w:rsidR="00875BC7" w:rsidRDefault="00875BC7" w:rsidP="00D12740">
      <w:pPr>
        <w:jc w:val="both"/>
        <w:rPr>
          <w:b/>
          <w:sz w:val="28"/>
        </w:rPr>
      </w:pPr>
      <w:r w:rsidRPr="001E15F0">
        <w:rPr>
          <w:b/>
          <w:sz w:val="28"/>
        </w:rPr>
        <w:t>Эксперты:</w:t>
      </w:r>
    </w:p>
    <w:p w:rsidR="00875BC7" w:rsidRDefault="00875BC7" w:rsidP="00D12740">
      <w:pPr>
        <w:jc w:val="both"/>
        <w:rPr>
          <w:b/>
          <w:sz w:val="28"/>
        </w:rPr>
      </w:pPr>
    </w:p>
    <w:p w:rsidR="00875BC7" w:rsidRDefault="00875BC7" w:rsidP="00D12740">
      <w:pPr>
        <w:jc w:val="both"/>
        <w:rPr>
          <w:sz w:val="28"/>
          <w:u w:val="single"/>
        </w:rPr>
      </w:pPr>
      <w:r w:rsidRPr="007F5D37">
        <w:rPr>
          <w:sz w:val="28"/>
          <w:u w:val="single"/>
        </w:rPr>
        <w:t>Внутренний</w:t>
      </w:r>
    </w:p>
    <w:p w:rsidR="00875BC7" w:rsidRPr="007F5D37" w:rsidRDefault="00875BC7" w:rsidP="00D12740">
      <w:pPr>
        <w:jc w:val="both"/>
        <w:rPr>
          <w:sz w:val="28"/>
          <w:u w:val="single"/>
        </w:rPr>
      </w:pPr>
    </w:p>
    <w:p w:rsidR="00875BC7" w:rsidRDefault="00875BC7" w:rsidP="00D12740">
      <w:pPr>
        <w:jc w:val="both"/>
        <w:rPr>
          <w:sz w:val="28"/>
        </w:rPr>
      </w:pPr>
      <w:r w:rsidRPr="001E15F0">
        <w:rPr>
          <w:sz w:val="28"/>
        </w:rPr>
        <w:t>Горбаткова Е.Ю., к.п.н., доцент каф</w:t>
      </w:r>
      <w:r>
        <w:rPr>
          <w:sz w:val="28"/>
        </w:rPr>
        <w:t>.</w:t>
      </w:r>
      <w:r w:rsidRPr="001E15F0">
        <w:rPr>
          <w:sz w:val="28"/>
        </w:rPr>
        <w:t xml:space="preserve"> ОЗиБЖ БГПУ им.</w:t>
      </w:r>
      <w:r>
        <w:rPr>
          <w:sz w:val="28"/>
        </w:rPr>
        <w:t xml:space="preserve"> </w:t>
      </w:r>
      <w:r w:rsidRPr="001E15F0">
        <w:rPr>
          <w:sz w:val="28"/>
        </w:rPr>
        <w:t>М.Акмуллы</w:t>
      </w:r>
    </w:p>
    <w:p w:rsidR="00875BC7" w:rsidRDefault="00875BC7" w:rsidP="00D12740">
      <w:pPr>
        <w:jc w:val="both"/>
        <w:rPr>
          <w:sz w:val="28"/>
        </w:rPr>
      </w:pPr>
    </w:p>
    <w:p w:rsidR="00875BC7" w:rsidRDefault="00875BC7" w:rsidP="00D12740">
      <w:pPr>
        <w:jc w:val="both"/>
        <w:rPr>
          <w:sz w:val="28"/>
        </w:rPr>
      </w:pPr>
    </w:p>
    <w:p w:rsidR="00875BC7" w:rsidRDefault="00875BC7" w:rsidP="00D12740">
      <w:pPr>
        <w:jc w:val="both"/>
        <w:rPr>
          <w:sz w:val="28"/>
          <w:u w:val="single"/>
        </w:rPr>
      </w:pPr>
      <w:r w:rsidRPr="007F5D37">
        <w:rPr>
          <w:sz w:val="28"/>
          <w:u w:val="single"/>
        </w:rPr>
        <w:t>Внешний</w:t>
      </w:r>
    </w:p>
    <w:p w:rsidR="00875BC7" w:rsidRPr="007F5D37" w:rsidRDefault="00875BC7" w:rsidP="00D12740">
      <w:pPr>
        <w:jc w:val="both"/>
        <w:rPr>
          <w:sz w:val="28"/>
          <w:u w:val="single"/>
        </w:rPr>
      </w:pPr>
    </w:p>
    <w:p w:rsidR="00875BC7" w:rsidRPr="001E15F0" w:rsidRDefault="00875BC7" w:rsidP="00D12740">
      <w:pPr>
        <w:rPr>
          <w:sz w:val="28"/>
        </w:rPr>
      </w:pPr>
      <w:r>
        <w:rPr>
          <w:sz w:val="28"/>
        </w:rPr>
        <w:t>Дубовик И.Е.</w:t>
      </w:r>
      <w:r w:rsidRPr="001E15F0">
        <w:rPr>
          <w:sz w:val="28"/>
        </w:rPr>
        <w:t>, д.</w:t>
      </w:r>
      <w:r>
        <w:rPr>
          <w:sz w:val="28"/>
        </w:rPr>
        <w:t>б</w:t>
      </w:r>
      <w:r w:rsidRPr="001E15F0">
        <w:rPr>
          <w:sz w:val="28"/>
        </w:rPr>
        <w:t xml:space="preserve">.н., проф. </w:t>
      </w:r>
      <w:r>
        <w:rPr>
          <w:sz w:val="28"/>
        </w:rPr>
        <w:t>каф. биохимии и биотехнологии БГ</w:t>
      </w:r>
      <w:r w:rsidRPr="001E15F0">
        <w:rPr>
          <w:sz w:val="28"/>
        </w:rPr>
        <w:t>У</w:t>
      </w:r>
    </w:p>
    <w:p w:rsidR="00875BC7" w:rsidRPr="00111099" w:rsidRDefault="00875BC7" w:rsidP="00922CCA">
      <w:pPr>
        <w:jc w:val="both"/>
      </w:pPr>
    </w:p>
    <w:sectPr w:rsidR="00875BC7" w:rsidRPr="00111099" w:rsidSect="00131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1AAE" w:rsidRDefault="006D1AAE" w:rsidP="00CA34FD">
      <w:r>
        <w:separator/>
      </w:r>
    </w:p>
  </w:endnote>
  <w:endnote w:type="continuationSeparator" w:id="0">
    <w:p w:rsidR="006D1AAE" w:rsidRDefault="006D1AAE" w:rsidP="00CA34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1AAE" w:rsidRDefault="006D1AAE" w:rsidP="00CA34FD">
      <w:r>
        <w:separator/>
      </w:r>
    </w:p>
  </w:footnote>
  <w:footnote w:type="continuationSeparator" w:id="0">
    <w:p w:rsidR="006D1AAE" w:rsidRDefault="006D1AAE" w:rsidP="00CA34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15840"/>
    <w:multiLevelType w:val="hybridMultilevel"/>
    <w:tmpl w:val="ED64AB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DE007A9"/>
    <w:multiLevelType w:val="hybridMultilevel"/>
    <w:tmpl w:val="BB32F7C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3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2573BFA"/>
    <w:multiLevelType w:val="hybridMultilevel"/>
    <w:tmpl w:val="6B46C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0053C2"/>
    <w:multiLevelType w:val="hybridMultilevel"/>
    <w:tmpl w:val="801A087E"/>
    <w:lvl w:ilvl="0" w:tplc="FFFFFFFF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6FF73EA"/>
    <w:multiLevelType w:val="hybridMultilevel"/>
    <w:tmpl w:val="83303A7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1D557922"/>
    <w:multiLevelType w:val="hybridMultilevel"/>
    <w:tmpl w:val="ACF834D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9100814"/>
    <w:multiLevelType w:val="hybridMultilevel"/>
    <w:tmpl w:val="0AE09A4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C8F25BB"/>
    <w:multiLevelType w:val="hybridMultilevel"/>
    <w:tmpl w:val="FF0CF2D2"/>
    <w:lvl w:ilvl="0" w:tplc="FFFFFFF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31EE442B"/>
    <w:multiLevelType w:val="hybridMultilevel"/>
    <w:tmpl w:val="CAB4E6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6B3D09"/>
    <w:multiLevelType w:val="hybridMultilevel"/>
    <w:tmpl w:val="D2BAC506"/>
    <w:lvl w:ilvl="0" w:tplc="187A5C1A">
      <w:start w:val="1"/>
      <w:numFmt w:val="bullet"/>
      <w:pStyle w:val="a"/>
      <w:lvlText w:val=""/>
      <w:lvlJc w:val="left"/>
      <w:pPr>
        <w:tabs>
          <w:tab w:val="num" w:pos="964"/>
        </w:tabs>
        <w:ind w:left="964" w:hanging="255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7B0FF6"/>
    <w:multiLevelType w:val="hybridMultilevel"/>
    <w:tmpl w:val="DFFA03EC"/>
    <w:lvl w:ilvl="0" w:tplc="0818FA9C">
      <w:start w:val="7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 w15:restartNumberingAfterBreak="0">
    <w:nsid w:val="4BEC72B1"/>
    <w:multiLevelType w:val="hybridMultilevel"/>
    <w:tmpl w:val="A61E3CB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EA266F9"/>
    <w:multiLevelType w:val="hybridMultilevel"/>
    <w:tmpl w:val="791CA848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3" w15:restartNumberingAfterBreak="0">
    <w:nsid w:val="520D1140"/>
    <w:multiLevelType w:val="hybridMultilevel"/>
    <w:tmpl w:val="B2AAB85C"/>
    <w:lvl w:ilvl="0" w:tplc="FFFFFFF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4" w15:restartNumberingAfterBreak="0">
    <w:nsid w:val="56C87834"/>
    <w:multiLevelType w:val="multilevel"/>
    <w:tmpl w:val="4B44F3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572F5FBF"/>
    <w:multiLevelType w:val="multilevel"/>
    <w:tmpl w:val="B98E1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7D5503B"/>
    <w:multiLevelType w:val="hybridMultilevel"/>
    <w:tmpl w:val="F7EA6C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BBD2D99"/>
    <w:multiLevelType w:val="hybridMultilevel"/>
    <w:tmpl w:val="7248BFA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D862729"/>
    <w:multiLevelType w:val="hybridMultilevel"/>
    <w:tmpl w:val="DE86749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ECF73DB"/>
    <w:multiLevelType w:val="multilevel"/>
    <w:tmpl w:val="D8ACF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3B73B98"/>
    <w:multiLevelType w:val="hybridMultilevel"/>
    <w:tmpl w:val="53D0E73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3E16EDC"/>
    <w:multiLevelType w:val="hybridMultilevel"/>
    <w:tmpl w:val="81561F80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2" w15:restartNumberingAfterBreak="0">
    <w:nsid w:val="65C21805"/>
    <w:multiLevelType w:val="hybridMultilevel"/>
    <w:tmpl w:val="5F56FC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FEA3739"/>
    <w:multiLevelType w:val="hybridMultilevel"/>
    <w:tmpl w:val="6C76621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73A855A1"/>
    <w:multiLevelType w:val="hybridMultilevel"/>
    <w:tmpl w:val="3DDEC99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7EDF7AA1"/>
    <w:multiLevelType w:val="hybridMultilevel"/>
    <w:tmpl w:val="94F64C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F6D4439"/>
    <w:multiLevelType w:val="hybridMultilevel"/>
    <w:tmpl w:val="43E28A6C"/>
    <w:lvl w:ilvl="0" w:tplc="9AE4C7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4"/>
  </w:num>
  <w:num w:numId="3">
    <w:abstractNumId w:val="8"/>
  </w:num>
  <w:num w:numId="4">
    <w:abstractNumId w:val="21"/>
  </w:num>
  <w:num w:numId="5">
    <w:abstractNumId w:val="2"/>
  </w:num>
  <w:num w:numId="6">
    <w:abstractNumId w:val="22"/>
  </w:num>
  <w:num w:numId="7">
    <w:abstractNumId w:val="25"/>
  </w:num>
  <w:num w:numId="8">
    <w:abstractNumId w:val="16"/>
  </w:num>
  <w:num w:numId="9">
    <w:abstractNumId w:val="19"/>
  </w:num>
  <w:num w:numId="10">
    <w:abstractNumId w:val="15"/>
  </w:num>
  <w:num w:numId="11">
    <w:abstractNumId w:val="18"/>
  </w:num>
  <w:num w:numId="12">
    <w:abstractNumId w:val="12"/>
  </w:num>
  <w:num w:numId="13">
    <w:abstractNumId w:val="14"/>
  </w:num>
  <w:num w:numId="14">
    <w:abstractNumId w:val="26"/>
  </w:num>
  <w:num w:numId="15">
    <w:abstractNumId w:val="7"/>
  </w:num>
  <w:num w:numId="16">
    <w:abstractNumId w:val="5"/>
  </w:num>
  <w:num w:numId="17">
    <w:abstractNumId w:val="1"/>
  </w:num>
  <w:num w:numId="18">
    <w:abstractNumId w:val="6"/>
  </w:num>
  <w:num w:numId="19">
    <w:abstractNumId w:val="13"/>
  </w:num>
  <w:num w:numId="20">
    <w:abstractNumId w:val="3"/>
  </w:num>
  <w:num w:numId="21">
    <w:abstractNumId w:val="17"/>
  </w:num>
  <w:num w:numId="22">
    <w:abstractNumId w:val="10"/>
  </w:num>
  <w:num w:numId="23">
    <w:abstractNumId w:val="23"/>
  </w:num>
  <w:num w:numId="24">
    <w:abstractNumId w:val="20"/>
  </w:num>
  <w:num w:numId="25">
    <w:abstractNumId w:val="24"/>
  </w:num>
  <w:num w:numId="26">
    <w:abstractNumId w:val="0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301B"/>
    <w:rsid w:val="0000060B"/>
    <w:rsid w:val="0000364D"/>
    <w:rsid w:val="00012A1D"/>
    <w:rsid w:val="00031BC6"/>
    <w:rsid w:val="00050DCC"/>
    <w:rsid w:val="000A25B3"/>
    <w:rsid w:val="000C1134"/>
    <w:rsid w:val="000C48F8"/>
    <w:rsid w:val="000C7BAE"/>
    <w:rsid w:val="000D0572"/>
    <w:rsid w:val="00111099"/>
    <w:rsid w:val="00123C42"/>
    <w:rsid w:val="0013100D"/>
    <w:rsid w:val="00145B74"/>
    <w:rsid w:val="00153DEC"/>
    <w:rsid w:val="00160AF1"/>
    <w:rsid w:val="0017586C"/>
    <w:rsid w:val="00180261"/>
    <w:rsid w:val="00192ECE"/>
    <w:rsid w:val="0019749E"/>
    <w:rsid w:val="001A07A1"/>
    <w:rsid w:val="001B503E"/>
    <w:rsid w:val="001B7872"/>
    <w:rsid w:val="001E15F0"/>
    <w:rsid w:val="001E1D2E"/>
    <w:rsid w:val="00205808"/>
    <w:rsid w:val="00216D29"/>
    <w:rsid w:val="002303FD"/>
    <w:rsid w:val="002342C6"/>
    <w:rsid w:val="00237253"/>
    <w:rsid w:val="0024622B"/>
    <w:rsid w:val="00264FB6"/>
    <w:rsid w:val="00274AF5"/>
    <w:rsid w:val="00280985"/>
    <w:rsid w:val="002821CC"/>
    <w:rsid w:val="00293B52"/>
    <w:rsid w:val="00317266"/>
    <w:rsid w:val="00340B2E"/>
    <w:rsid w:val="003512E8"/>
    <w:rsid w:val="00395819"/>
    <w:rsid w:val="003A606F"/>
    <w:rsid w:val="003B5BB9"/>
    <w:rsid w:val="003F5E4B"/>
    <w:rsid w:val="004244F4"/>
    <w:rsid w:val="00425EB0"/>
    <w:rsid w:val="00430553"/>
    <w:rsid w:val="00437255"/>
    <w:rsid w:val="00454B21"/>
    <w:rsid w:val="004743F1"/>
    <w:rsid w:val="004B71A0"/>
    <w:rsid w:val="004C0D76"/>
    <w:rsid w:val="004D3CB3"/>
    <w:rsid w:val="004D3F98"/>
    <w:rsid w:val="004E1E0F"/>
    <w:rsid w:val="004F4BBE"/>
    <w:rsid w:val="00500A7B"/>
    <w:rsid w:val="005033D7"/>
    <w:rsid w:val="0051794B"/>
    <w:rsid w:val="0052078F"/>
    <w:rsid w:val="00526AF3"/>
    <w:rsid w:val="00534DDD"/>
    <w:rsid w:val="005663F1"/>
    <w:rsid w:val="00566B1B"/>
    <w:rsid w:val="005735B5"/>
    <w:rsid w:val="00581779"/>
    <w:rsid w:val="00582B3B"/>
    <w:rsid w:val="00590F50"/>
    <w:rsid w:val="005A0A91"/>
    <w:rsid w:val="005A364C"/>
    <w:rsid w:val="005B16B5"/>
    <w:rsid w:val="005E3361"/>
    <w:rsid w:val="005E79E4"/>
    <w:rsid w:val="005F5AB7"/>
    <w:rsid w:val="00600F9A"/>
    <w:rsid w:val="00627E5E"/>
    <w:rsid w:val="0063245C"/>
    <w:rsid w:val="0064421C"/>
    <w:rsid w:val="00646247"/>
    <w:rsid w:val="00664D45"/>
    <w:rsid w:val="00666F0D"/>
    <w:rsid w:val="00677E9C"/>
    <w:rsid w:val="00680AEE"/>
    <w:rsid w:val="00684C24"/>
    <w:rsid w:val="006C3849"/>
    <w:rsid w:val="006D1AAE"/>
    <w:rsid w:val="006D36FD"/>
    <w:rsid w:val="00700283"/>
    <w:rsid w:val="00707A49"/>
    <w:rsid w:val="0071279A"/>
    <w:rsid w:val="00760AED"/>
    <w:rsid w:val="00770EB0"/>
    <w:rsid w:val="00791B37"/>
    <w:rsid w:val="007C3F1B"/>
    <w:rsid w:val="007C61C9"/>
    <w:rsid w:val="007D2ACC"/>
    <w:rsid w:val="007D617D"/>
    <w:rsid w:val="007F5D37"/>
    <w:rsid w:val="00823C1F"/>
    <w:rsid w:val="008573A3"/>
    <w:rsid w:val="0086173A"/>
    <w:rsid w:val="00863CB0"/>
    <w:rsid w:val="0087433F"/>
    <w:rsid w:val="00874ADD"/>
    <w:rsid w:val="00874FBD"/>
    <w:rsid w:val="00875BC7"/>
    <w:rsid w:val="008804E5"/>
    <w:rsid w:val="008A2DE5"/>
    <w:rsid w:val="008A4266"/>
    <w:rsid w:val="008B10DC"/>
    <w:rsid w:val="008F34DB"/>
    <w:rsid w:val="008F528B"/>
    <w:rsid w:val="0090301B"/>
    <w:rsid w:val="0090769D"/>
    <w:rsid w:val="0091493D"/>
    <w:rsid w:val="0092143B"/>
    <w:rsid w:val="00922CCA"/>
    <w:rsid w:val="009335C8"/>
    <w:rsid w:val="00934D2C"/>
    <w:rsid w:val="009607EE"/>
    <w:rsid w:val="00962F2D"/>
    <w:rsid w:val="00971BBA"/>
    <w:rsid w:val="00972934"/>
    <w:rsid w:val="009851E5"/>
    <w:rsid w:val="009A485E"/>
    <w:rsid w:val="009C6CAD"/>
    <w:rsid w:val="009E6016"/>
    <w:rsid w:val="00A20513"/>
    <w:rsid w:val="00A4704E"/>
    <w:rsid w:val="00A471B7"/>
    <w:rsid w:val="00A572C3"/>
    <w:rsid w:val="00A715C4"/>
    <w:rsid w:val="00A9244D"/>
    <w:rsid w:val="00A97E9D"/>
    <w:rsid w:val="00AA08A9"/>
    <w:rsid w:val="00AA3B96"/>
    <w:rsid w:val="00AB1F2B"/>
    <w:rsid w:val="00AB795E"/>
    <w:rsid w:val="00AC3FA1"/>
    <w:rsid w:val="00AD5072"/>
    <w:rsid w:val="00AE48B0"/>
    <w:rsid w:val="00B06A9D"/>
    <w:rsid w:val="00B14C90"/>
    <w:rsid w:val="00B1586F"/>
    <w:rsid w:val="00B16F04"/>
    <w:rsid w:val="00B24290"/>
    <w:rsid w:val="00B530EF"/>
    <w:rsid w:val="00B53331"/>
    <w:rsid w:val="00B67F94"/>
    <w:rsid w:val="00B74297"/>
    <w:rsid w:val="00B86B5D"/>
    <w:rsid w:val="00B96FF0"/>
    <w:rsid w:val="00BA5B9E"/>
    <w:rsid w:val="00C11DD7"/>
    <w:rsid w:val="00C33FAE"/>
    <w:rsid w:val="00C361A8"/>
    <w:rsid w:val="00C44C80"/>
    <w:rsid w:val="00C479C4"/>
    <w:rsid w:val="00C66867"/>
    <w:rsid w:val="00C75D2C"/>
    <w:rsid w:val="00C76F97"/>
    <w:rsid w:val="00C85BF7"/>
    <w:rsid w:val="00C96BEE"/>
    <w:rsid w:val="00CA34FD"/>
    <w:rsid w:val="00CB0B5F"/>
    <w:rsid w:val="00CC62B0"/>
    <w:rsid w:val="00CF0FBA"/>
    <w:rsid w:val="00D12740"/>
    <w:rsid w:val="00D22276"/>
    <w:rsid w:val="00D41482"/>
    <w:rsid w:val="00D53A88"/>
    <w:rsid w:val="00D6223B"/>
    <w:rsid w:val="00D74A75"/>
    <w:rsid w:val="00D76013"/>
    <w:rsid w:val="00D760BC"/>
    <w:rsid w:val="00DB2BB5"/>
    <w:rsid w:val="00DC0837"/>
    <w:rsid w:val="00DC6B12"/>
    <w:rsid w:val="00DE388F"/>
    <w:rsid w:val="00DE7E3D"/>
    <w:rsid w:val="00DF0EBC"/>
    <w:rsid w:val="00DF1587"/>
    <w:rsid w:val="00DF1BEA"/>
    <w:rsid w:val="00E16564"/>
    <w:rsid w:val="00E34961"/>
    <w:rsid w:val="00E56BD1"/>
    <w:rsid w:val="00E74190"/>
    <w:rsid w:val="00E834C0"/>
    <w:rsid w:val="00E933A5"/>
    <w:rsid w:val="00EA4102"/>
    <w:rsid w:val="00ED58B4"/>
    <w:rsid w:val="00ED63E2"/>
    <w:rsid w:val="00F00D6F"/>
    <w:rsid w:val="00F119B8"/>
    <w:rsid w:val="00F176A9"/>
    <w:rsid w:val="00F22BEA"/>
    <w:rsid w:val="00F433B9"/>
    <w:rsid w:val="00F56B10"/>
    <w:rsid w:val="00F57BD7"/>
    <w:rsid w:val="00F7711D"/>
    <w:rsid w:val="00FA379C"/>
    <w:rsid w:val="00FB06CF"/>
    <w:rsid w:val="00FE5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7310168"/>
  <w15:docId w15:val="{37ED3CBB-4682-4DA9-B8F7-EF6D9DD50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0301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4D3F98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CA34F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D3F98"/>
    <w:rPr>
      <w:rFonts w:ascii="Cambria" w:hAnsi="Cambria"/>
      <w:b/>
      <w:color w:val="365F91"/>
      <w:sz w:val="28"/>
      <w:lang w:eastAsia="ru-RU"/>
    </w:rPr>
  </w:style>
  <w:style w:type="character" w:customStyle="1" w:styleId="20">
    <w:name w:val="Заголовок 2 Знак"/>
    <w:link w:val="2"/>
    <w:uiPriority w:val="99"/>
    <w:locked/>
    <w:rsid w:val="00CA34FD"/>
    <w:rPr>
      <w:rFonts w:ascii="Arial" w:hAnsi="Arial" w:cs="Arial"/>
      <w:b/>
      <w:bCs/>
      <w:i/>
      <w:iCs/>
      <w:sz w:val="28"/>
      <w:szCs w:val="28"/>
    </w:rPr>
  </w:style>
  <w:style w:type="paragraph" w:styleId="a4">
    <w:name w:val="Plain Text"/>
    <w:basedOn w:val="a0"/>
    <w:link w:val="a5"/>
    <w:uiPriority w:val="99"/>
    <w:rsid w:val="0090301B"/>
    <w:rPr>
      <w:rFonts w:ascii="Courier New" w:hAnsi="Courier New"/>
      <w:sz w:val="20"/>
      <w:szCs w:val="20"/>
    </w:rPr>
  </w:style>
  <w:style w:type="character" w:customStyle="1" w:styleId="a5">
    <w:name w:val="Текст Знак"/>
    <w:link w:val="a4"/>
    <w:uiPriority w:val="99"/>
    <w:locked/>
    <w:rsid w:val="0090301B"/>
    <w:rPr>
      <w:rFonts w:ascii="Courier New" w:hAnsi="Courier New"/>
      <w:sz w:val="20"/>
      <w:lang w:eastAsia="ru-RU"/>
    </w:rPr>
  </w:style>
  <w:style w:type="paragraph" w:styleId="a6">
    <w:name w:val="List Paragraph"/>
    <w:basedOn w:val="a0"/>
    <w:uiPriority w:val="99"/>
    <w:qFormat/>
    <w:rsid w:val="0090301B"/>
    <w:pPr>
      <w:ind w:left="720"/>
      <w:contextualSpacing/>
    </w:pPr>
  </w:style>
  <w:style w:type="paragraph" w:customStyle="1" w:styleId="a">
    <w:name w:val="список с точками"/>
    <w:basedOn w:val="a0"/>
    <w:uiPriority w:val="99"/>
    <w:rsid w:val="0090301B"/>
    <w:pPr>
      <w:numPr>
        <w:numId w:val="1"/>
      </w:numPr>
      <w:tabs>
        <w:tab w:val="clear" w:pos="964"/>
        <w:tab w:val="num" w:pos="720"/>
      </w:tabs>
      <w:spacing w:line="312" w:lineRule="auto"/>
      <w:ind w:left="720" w:hanging="360"/>
      <w:jc w:val="both"/>
    </w:pPr>
  </w:style>
  <w:style w:type="paragraph" w:styleId="a7">
    <w:name w:val="Body Text"/>
    <w:basedOn w:val="a0"/>
    <w:link w:val="a8"/>
    <w:uiPriority w:val="99"/>
    <w:rsid w:val="0090301B"/>
    <w:pPr>
      <w:spacing w:after="120"/>
    </w:pPr>
  </w:style>
  <w:style w:type="character" w:customStyle="1" w:styleId="a8">
    <w:name w:val="Основной текст Знак"/>
    <w:link w:val="a7"/>
    <w:uiPriority w:val="99"/>
    <w:locked/>
    <w:rsid w:val="0090301B"/>
    <w:rPr>
      <w:rFonts w:ascii="Times New Roman" w:hAnsi="Times New Roman"/>
      <w:sz w:val="24"/>
      <w:lang w:eastAsia="ru-RU"/>
    </w:rPr>
  </w:style>
  <w:style w:type="paragraph" w:styleId="a9">
    <w:name w:val="Title"/>
    <w:basedOn w:val="a0"/>
    <w:link w:val="aa"/>
    <w:uiPriority w:val="99"/>
    <w:qFormat/>
    <w:rsid w:val="0090301B"/>
    <w:pPr>
      <w:ind w:right="-766"/>
      <w:jc w:val="center"/>
    </w:pPr>
    <w:rPr>
      <w:b/>
      <w:szCs w:val="20"/>
    </w:rPr>
  </w:style>
  <w:style w:type="character" w:customStyle="1" w:styleId="aa">
    <w:name w:val="Заголовок Знак"/>
    <w:link w:val="a9"/>
    <w:uiPriority w:val="99"/>
    <w:locked/>
    <w:rsid w:val="0090301B"/>
    <w:rPr>
      <w:rFonts w:ascii="Times New Roman" w:hAnsi="Times New Roman"/>
      <w:b/>
      <w:sz w:val="20"/>
      <w:lang w:eastAsia="ru-RU"/>
    </w:rPr>
  </w:style>
  <w:style w:type="paragraph" w:styleId="ab">
    <w:name w:val="Body Text Indent"/>
    <w:basedOn w:val="a0"/>
    <w:link w:val="ac"/>
    <w:uiPriority w:val="99"/>
    <w:rsid w:val="0090301B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locked/>
    <w:rsid w:val="0090301B"/>
    <w:rPr>
      <w:rFonts w:ascii="Times New Roman" w:hAnsi="Times New Roman"/>
      <w:sz w:val="24"/>
      <w:lang w:eastAsia="ru-RU"/>
    </w:rPr>
  </w:style>
  <w:style w:type="paragraph" w:styleId="21">
    <w:name w:val="Body Text 2"/>
    <w:basedOn w:val="a0"/>
    <w:link w:val="22"/>
    <w:uiPriority w:val="99"/>
    <w:rsid w:val="0090301B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locked/>
    <w:rsid w:val="0090301B"/>
    <w:rPr>
      <w:rFonts w:ascii="Times New Roman" w:hAnsi="Times New Roman"/>
      <w:sz w:val="24"/>
      <w:lang w:eastAsia="ru-RU"/>
    </w:rPr>
  </w:style>
  <w:style w:type="paragraph" w:customStyle="1" w:styleId="Default">
    <w:name w:val="Default"/>
    <w:uiPriority w:val="99"/>
    <w:rsid w:val="0090301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apple-style-span">
    <w:name w:val="apple-style-span"/>
    <w:uiPriority w:val="99"/>
    <w:rsid w:val="00760AED"/>
    <w:rPr>
      <w:rFonts w:cs="Times New Roman"/>
    </w:rPr>
  </w:style>
  <w:style w:type="paragraph" w:customStyle="1" w:styleId="Style1">
    <w:name w:val="Style1"/>
    <w:basedOn w:val="a0"/>
    <w:uiPriority w:val="99"/>
    <w:rsid w:val="00B96FF0"/>
    <w:pPr>
      <w:widowControl w:val="0"/>
      <w:autoSpaceDE w:val="0"/>
      <w:autoSpaceDN w:val="0"/>
      <w:adjustRightInd w:val="0"/>
      <w:spacing w:line="461" w:lineRule="exact"/>
      <w:ind w:firstLine="677"/>
      <w:jc w:val="both"/>
    </w:pPr>
  </w:style>
  <w:style w:type="character" w:customStyle="1" w:styleId="FontStyle11">
    <w:name w:val="Font Style11"/>
    <w:uiPriority w:val="99"/>
    <w:rsid w:val="00B96FF0"/>
    <w:rPr>
      <w:rFonts w:ascii="Times New Roman" w:hAnsi="Times New Roman"/>
      <w:sz w:val="24"/>
    </w:rPr>
  </w:style>
  <w:style w:type="paragraph" w:styleId="ad">
    <w:name w:val="Normal (Web)"/>
    <w:basedOn w:val="a0"/>
    <w:uiPriority w:val="99"/>
    <w:rsid w:val="004B71A0"/>
    <w:pPr>
      <w:spacing w:before="100" w:beforeAutospacing="1" w:after="100" w:afterAutospacing="1"/>
    </w:pPr>
    <w:rPr>
      <w:color w:val="000000"/>
    </w:rPr>
  </w:style>
  <w:style w:type="paragraph" w:styleId="ae">
    <w:name w:val="header"/>
    <w:basedOn w:val="a0"/>
    <w:link w:val="af"/>
    <w:uiPriority w:val="99"/>
    <w:semiHidden/>
    <w:rsid w:val="00CA34FD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semiHidden/>
    <w:locked/>
    <w:rsid w:val="00CA34FD"/>
    <w:rPr>
      <w:rFonts w:ascii="Times New Roman" w:hAnsi="Times New Roman" w:cs="Times New Roman"/>
      <w:sz w:val="24"/>
      <w:szCs w:val="24"/>
    </w:rPr>
  </w:style>
  <w:style w:type="paragraph" w:styleId="af0">
    <w:name w:val="footer"/>
    <w:basedOn w:val="a0"/>
    <w:link w:val="af1"/>
    <w:uiPriority w:val="99"/>
    <w:rsid w:val="00CA34F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locked/>
    <w:rsid w:val="00CA34FD"/>
    <w:rPr>
      <w:rFonts w:ascii="Times New Roman" w:hAnsi="Times New Roman" w:cs="Times New Roman"/>
      <w:sz w:val="24"/>
      <w:szCs w:val="24"/>
    </w:rPr>
  </w:style>
  <w:style w:type="paragraph" w:styleId="af2">
    <w:name w:val="Balloon Text"/>
    <w:basedOn w:val="a0"/>
    <w:link w:val="af3"/>
    <w:uiPriority w:val="99"/>
    <w:semiHidden/>
    <w:rsid w:val="00CF0FBA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locked/>
    <w:rsid w:val="00CF0F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1687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87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87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87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87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87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87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87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87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87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88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88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88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88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88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88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88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88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88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3257</Words>
  <Characters>18568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</dc:creator>
  <cp:lastModifiedBy>Пользователь</cp:lastModifiedBy>
  <cp:revision>2</cp:revision>
  <dcterms:created xsi:type="dcterms:W3CDTF">2019-06-03T10:35:00Z</dcterms:created>
  <dcterms:modified xsi:type="dcterms:W3CDTF">2019-06-03T10:35:00Z</dcterms:modified>
</cp:coreProperties>
</file>